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8A2FF" w14:textId="6C51474F" w:rsidR="007813F6" w:rsidRDefault="00BF617C" w:rsidP="00425F6D">
      <w:pPr>
        <w:pStyle w:val="NoSpacing"/>
      </w:pPr>
      <w:bookmarkStart w:id="0" w:name="_Hlk114232168"/>
      <w:bookmarkEnd w:id="0"/>
      <w:r>
        <w:t>,</w:t>
      </w:r>
    </w:p>
    <w:p w14:paraId="30A686AF" w14:textId="234CA754" w:rsidR="00E10756" w:rsidRPr="00B032E2" w:rsidRDefault="00870927" w:rsidP="00447532">
      <w:r>
        <w:rPr>
          <w:noProof/>
        </w:rPr>
        <mc:AlternateContent>
          <mc:Choice Requires="wps">
            <w:drawing>
              <wp:anchor distT="0" distB="0" distL="114300" distR="114300" simplePos="0" relativeHeight="251658752" behindDoc="0" locked="0" layoutInCell="1" allowOverlap="1" wp14:anchorId="27FC5D3C" wp14:editId="71F42EE4">
                <wp:simplePos x="0" y="0"/>
                <wp:positionH relativeFrom="page">
                  <wp:posOffset>845820</wp:posOffset>
                </wp:positionH>
                <wp:positionV relativeFrom="page">
                  <wp:posOffset>1508760</wp:posOffset>
                </wp:positionV>
                <wp:extent cx="3810000" cy="647700"/>
                <wp:effectExtent l="0" t="0" r="19050" b="19050"/>
                <wp:wrapNone/>
                <wp:docPr id="197858860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647700"/>
                        </a:xfrm>
                        <a:prstGeom prst="rect">
                          <a:avLst/>
                        </a:prstGeom>
                        <a:solidFill>
                          <a:srgbClr val="FFFFFF"/>
                        </a:solidFill>
                        <a:ln w="9525">
                          <a:solidFill>
                            <a:srgbClr val="000000"/>
                          </a:solidFill>
                          <a:round/>
                          <a:headEnd/>
                          <a:tailEnd/>
                        </a:ln>
                      </wps:spPr>
                      <wps:txbx>
                        <w:txbxContent>
                          <w:p w14:paraId="10C4D4A4" w14:textId="244310DD" w:rsidR="007813F6" w:rsidRDefault="00940381" w:rsidP="00447532">
                            <w:r w:rsidRPr="00940381">
                              <w:rPr>
                                <w:b/>
                                <w:bCs/>
                              </w:rPr>
                              <w:t>Website</w:t>
                            </w:r>
                            <w:r>
                              <w:t xml:space="preserve">: </w:t>
                            </w:r>
                            <w:hyperlink r:id="rId8" w:history="1">
                              <w:r w:rsidRPr="00E46622">
                                <w:rPr>
                                  <w:rStyle w:val="Hyperlink"/>
                                </w:rPr>
                                <w:t>www.friendsofdalesrail.org</w:t>
                              </w:r>
                            </w:hyperlink>
                          </w:p>
                          <w:p w14:paraId="5EAFF21E" w14:textId="785142F6" w:rsidR="00AC149F" w:rsidRPr="00AC149F" w:rsidRDefault="00940381" w:rsidP="00447532">
                            <w:r w:rsidRPr="00940381">
                              <w:rPr>
                                <w:b/>
                                <w:bCs/>
                              </w:rPr>
                              <w:t>Email:</w:t>
                            </w:r>
                            <w:r>
                              <w:t xml:space="preserve"> </w:t>
                            </w:r>
                            <w:hyperlink r:id="rId9" w:history="1">
                              <w:r w:rsidRPr="00E46622">
                                <w:rPr>
                                  <w:rStyle w:val="Hyperlink"/>
                                </w:rPr>
                                <w:t>enquiries@friendsofdalesrail.org</w:t>
                              </w:r>
                            </w:hyperlink>
                          </w:p>
                          <w:p w14:paraId="02B83063" w14:textId="77777777" w:rsidR="00AC149F" w:rsidRPr="00624124" w:rsidRDefault="00AC149F" w:rsidP="00447532">
                            <w:pPr>
                              <w:rPr>
                                <w:lang w:eastAsia="en-GB"/>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5D3C" id="Rectangle 1" o:spid="_x0000_s1026" style="position:absolute;margin-left:66.6pt;margin-top:118.8pt;width:300pt;height: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">
                <v:stroke joinstyle="round"/>
                <v:path arrowok="t"/>
                <v:textbox inset="3pt,3pt,3pt,3pt">
                  <w:txbxContent>
                    <w:p w14:paraId="10C4D4A4" w14:textId="244310DD" w:rsidR="007813F6" w:rsidRDefault="00940381" w:rsidP="00447532">
                      <w:r w:rsidRPr="00940381">
                        <w:rPr>
                          <w:b/>
                          <w:bCs/>
                        </w:rPr>
                        <w:t>Website</w:t>
                      </w:r>
                      <w:r>
                        <w:t xml:space="preserve">: </w:t>
                      </w:r>
                      <w:hyperlink r:id="rId10" w:history="1">
                        <w:r w:rsidRPr="00E46622">
                          <w:rPr>
                            <w:rStyle w:val="Hyperlink"/>
                          </w:rPr>
                          <w:t>www.friendsofdalesrail.org</w:t>
                        </w:r>
                      </w:hyperlink>
                    </w:p>
                    <w:p w14:paraId="5EAFF21E" w14:textId="785142F6" w:rsidR="00AC149F" w:rsidRPr="00AC149F" w:rsidRDefault="00940381" w:rsidP="00447532">
                      <w:r w:rsidRPr="00940381">
                        <w:rPr>
                          <w:b/>
                          <w:bCs/>
                        </w:rPr>
                        <w:t>Email:</w:t>
                      </w:r>
                      <w:r>
                        <w:t xml:space="preserve"> </w:t>
                      </w:r>
                      <w:hyperlink r:id="rId11" w:history="1">
                        <w:r w:rsidRPr="00E46622">
                          <w:rPr>
                            <w:rStyle w:val="Hyperlink"/>
                          </w:rPr>
                          <w:t>enquiries@friendsofdalesrail.org</w:t>
                        </w:r>
                      </w:hyperlink>
                    </w:p>
                    <w:p w14:paraId="02B83063" w14:textId="77777777" w:rsidR="00AC149F" w:rsidRPr="00624124" w:rsidRDefault="00AC149F" w:rsidP="00447532">
                      <w:pPr>
                        <w:rPr>
                          <w:lang w:eastAsia="en-GB"/>
                        </w:rPr>
                      </w:pPr>
                    </w:p>
                  </w:txbxContent>
                </v:textbox>
                <w10:wrap anchorx="page" anchory="page"/>
              </v:rect>
            </w:pict>
          </mc:Fallback>
        </mc:AlternateContent>
      </w:r>
      <w:r w:rsidR="00AC149F">
        <w:rPr>
          <w:noProof/>
          <w:lang w:eastAsia="en-GB"/>
        </w:rPr>
        <w:drawing>
          <wp:inline distT="0" distB="0" distL="0" distR="0" wp14:anchorId="06CA6BAD" wp14:editId="1E916FE4">
            <wp:extent cx="5855970"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970" cy="1371600"/>
                    </a:xfrm>
                    <a:prstGeom prst="rect">
                      <a:avLst/>
                    </a:prstGeom>
                    <a:noFill/>
                    <a:ln w="9525" cap="flat">
                      <a:noFill/>
                      <a:round/>
                      <a:headEnd/>
                      <a:tailEnd/>
                    </a:ln>
                  </pic:spPr>
                </pic:pic>
              </a:graphicData>
            </a:graphic>
          </wp:inline>
        </w:drawing>
      </w:r>
    </w:p>
    <w:p w14:paraId="00BB7CBB" w14:textId="77777777" w:rsidR="00D254D9" w:rsidRDefault="00D254D9" w:rsidP="00447532">
      <w:pPr>
        <w:rPr>
          <w:b/>
          <w:bCs/>
        </w:rPr>
      </w:pPr>
    </w:p>
    <w:p w14:paraId="05F300C3" w14:textId="77777777" w:rsidR="00D254D9" w:rsidRDefault="00D254D9" w:rsidP="00447532">
      <w:pPr>
        <w:rPr>
          <w:b/>
          <w:bCs/>
        </w:rPr>
      </w:pPr>
    </w:p>
    <w:p w14:paraId="4492A7C2" w14:textId="77777777" w:rsidR="00D254D9" w:rsidRDefault="00D254D9" w:rsidP="00447532">
      <w:pPr>
        <w:rPr>
          <w:b/>
          <w:bCs/>
        </w:rPr>
      </w:pPr>
    </w:p>
    <w:p w14:paraId="277FBA90" w14:textId="54EB8F47" w:rsidR="00F016F5" w:rsidRPr="00653685" w:rsidRDefault="00653685" w:rsidP="00447532">
      <w:pPr>
        <w:rPr>
          <w:b/>
          <w:bCs/>
        </w:rPr>
      </w:pPr>
      <w:r w:rsidRPr="00653685">
        <w:rPr>
          <w:b/>
          <w:bCs/>
        </w:rPr>
        <w:t>Newslette</w:t>
      </w:r>
      <w:r w:rsidR="0028105E">
        <w:rPr>
          <w:b/>
          <w:bCs/>
        </w:rPr>
        <w:t>r</w:t>
      </w:r>
      <w:r w:rsidR="00CB443D">
        <w:rPr>
          <w:b/>
          <w:bCs/>
        </w:rPr>
        <w:t xml:space="preserve"> </w:t>
      </w:r>
      <w:r w:rsidR="00235A98">
        <w:rPr>
          <w:b/>
          <w:bCs/>
        </w:rPr>
        <w:t>February 2026</w:t>
      </w:r>
    </w:p>
    <w:sdt>
      <w:sdtPr>
        <w:rPr>
          <w:b w:val="0"/>
          <w:bCs w:val="0"/>
          <w:u w:val="none"/>
          <w:lang w:val="en-GB"/>
        </w:rPr>
        <w:id w:val="-1921401743"/>
        <w:docPartObj>
          <w:docPartGallery w:val="Table of Contents"/>
          <w:docPartUnique/>
        </w:docPartObj>
      </w:sdtPr>
      <w:sdtEndPr>
        <w:rPr>
          <w:noProof/>
        </w:rPr>
      </w:sdtEndPr>
      <w:sdtContent>
        <w:p w14:paraId="4C842565" w14:textId="41DFE6B0" w:rsidR="00FE1E48" w:rsidRPr="00681A90" w:rsidRDefault="00FE1E48" w:rsidP="00447532">
          <w:pPr>
            <w:pStyle w:val="TOCHeading"/>
          </w:pPr>
          <w:r w:rsidRPr="00681A90">
            <w:t>Contents</w:t>
          </w:r>
        </w:p>
        <w:p w14:paraId="1F161C89" w14:textId="3068FB22" w:rsidR="006B0322" w:rsidRDefault="00FE1E48">
          <w:pPr>
            <w:pStyle w:val="TOC1"/>
            <w:rPr>
              <w:rFonts w:asciiTheme="minorHAnsi" w:eastAsiaTheme="minorEastAsia" w:hAnsiTheme="minorHAnsi" w:cstheme="minorBidi"/>
              <w:b w:val="0"/>
              <w:noProof/>
              <w:kern w:val="2"/>
              <w:lang w:eastAsia="en-GB"/>
              <w14:ligatures w14:val="standardContextual"/>
            </w:rPr>
          </w:pPr>
          <w:r w:rsidRPr="00681A90">
            <w:fldChar w:fldCharType="begin"/>
          </w:r>
          <w:r w:rsidRPr="00681A90">
            <w:instrText xml:space="preserve"> TOC \o "1-3" \h \z \u </w:instrText>
          </w:r>
          <w:r w:rsidRPr="00681A90">
            <w:fldChar w:fldCharType="separate"/>
          </w:r>
          <w:hyperlink w:anchor="_Toc221457312" w:history="1">
            <w:r w:rsidR="006B0322" w:rsidRPr="002D3004">
              <w:rPr>
                <w:rStyle w:val="Hyperlink"/>
                <w:noProof/>
              </w:rPr>
              <w:t>Rod’s Ramblings</w:t>
            </w:r>
            <w:r w:rsidR="006B0322">
              <w:rPr>
                <w:noProof/>
                <w:webHidden/>
              </w:rPr>
              <w:tab/>
            </w:r>
            <w:r w:rsidR="006B0322">
              <w:rPr>
                <w:noProof/>
                <w:webHidden/>
              </w:rPr>
              <w:fldChar w:fldCharType="begin"/>
            </w:r>
            <w:r w:rsidR="006B0322">
              <w:rPr>
                <w:noProof/>
                <w:webHidden/>
              </w:rPr>
              <w:instrText xml:space="preserve"> PAGEREF _Toc221457312 \h </w:instrText>
            </w:r>
            <w:r w:rsidR="006B0322">
              <w:rPr>
                <w:noProof/>
                <w:webHidden/>
              </w:rPr>
            </w:r>
            <w:r w:rsidR="006B0322">
              <w:rPr>
                <w:noProof/>
                <w:webHidden/>
              </w:rPr>
              <w:fldChar w:fldCharType="separate"/>
            </w:r>
            <w:r w:rsidR="004924BA">
              <w:rPr>
                <w:noProof/>
                <w:webHidden/>
              </w:rPr>
              <w:t>2</w:t>
            </w:r>
            <w:r w:rsidR="006B0322">
              <w:rPr>
                <w:noProof/>
                <w:webHidden/>
              </w:rPr>
              <w:fldChar w:fldCharType="end"/>
            </w:r>
          </w:hyperlink>
        </w:p>
        <w:p w14:paraId="2E5166A6" w14:textId="6000CE09"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13" w:history="1">
            <w:r w:rsidRPr="002D3004">
              <w:rPr>
                <w:rStyle w:val="Hyperlink"/>
                <w:noProof/>
              </w:rPr>
              <w:t>Event Secretary’s report</w:t>
            </w:r>
            <w:r>
              <w:rPr>
                <w:noProof/>
                <w:webHidden/>
              </w:rPr>
              <w:tab/>
            </w:r>
            <w:r>
              <w:rPr>
                <w:noProof/>
                <w:webHidden/>
              </w:rPr>
              <w:fldChar w:fldCharType="begin"/>
            </w:r>
            <w:r>
              <w:rPr>
                <w:noProof/>
                <w:webHidden/>
              </w:rPr>
              <w:instrText xml:space="preserve"> PAGEREF _Toc221457313 \h </w:instrText>
            </w:r>
            <w:r>
              <w:rPr>
                <w:noProof/>
                <w:webHidden/>
              </w:rPr>
            </w:r>
            <w:r>
              <w:rPr>
                <w:noProof/>
                <w:webHidden/>
              </w:rPr>
              <w:fldChar w:fldCharType="separate"/>
            </w:r>
            <w:r w:rsidR="004924BA">
              <w:rPr>
                <w:noProof/>
                <w:webHidden/>
              </w:rPr>
              <w:t>2</w:t>
            </w:r>
            <w:r>
              <w:rPr>
                <w:noProof/>
                <w:webHidden/>
              </w:rPr>
              <w:fldChar w:fldCharType="end"/>
            </w:r>
          </w:hyperlink>
        </w:p>
        <w:p w14:paraId="03DBAE99" w14:textId="385D67FF"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14" w:history="1">
            <w:r w:rsidRPr="002D3004">
              <w:rPr>
                <w:rStyle w:val="Hyperlink"/>
                <w:noProof/>
              </w:rPr>
              <w:t>Train Walks</w:t>
            </w:r>
            <w:r>
              <w:rPr>
                <w:noProof/>
                <w:webHidden/>
              </w:rPr>
              <w:tab/>
            </w:r>
            <w:r>
              <w:rPr>
                <w:noProof/>
                <w:webHidden/>
              </w:rPr>
              <w:fldChar w:fldCharType="begin"/>
            </w:r>
            <w:r>
              <w:rPr>
                <w:noProof/>
                <w:webHidden/>
              </w:rPr>
              <w:instrText xml:space="preserve"> PAGEREF _Toc221457314 \h </w:instrText>
            </w:r>
            <w:r>
              <w:rPr>
                <w:noProof/>
                <w:webHidden/>
              </w:rPr>
            </w:r>
            <w:r>
              <w:rPr>
                <w:noProof/>
                <w:webHidden/>
              </w:rPr>
              <w:fldChar w:fldCharType="separate"/>
            </w:r>
            <w:r w:rsidR="004924BA">
              <w:rPr>
                <w:noProof/>
                <w:webHidden/>
              </w:rPr>
              <w:t>3</w:t>
            </w:r>
            <w:r>
              <w:rPr>
                <w:noProof/>
                <w:webHidden/>
              </w:rPr>
              <w:fldChar w:fldCharType="end"/>
            </w:r>
          </w:hyperlink>
        </w:p>
        <w:p w14:paraId="1DC5D137" w14:textId="1EB7DCA7" w:rsidR="006B0322" w:rsidRDefault="006B0322">
          <w:pPr>
            <w:pStyle w:val="TOC2"/>
            <w:rPr>
              <w:rFonts w:asciiTheme="minorHAnsi" w:eastAsiaTheme="minorEastAsia" w:hAnsiTheme="minorHAnsi" w:cstheme="minorBidi"/>
              <w:noProof/>
              <w:kern w:val="2"/>
              <w:lang w:eastAsia="en-GB"/>
              <w14:ligatures w14:val="standardContextual"/>
            </w:rPr>
          </w:pPr>
          <w:hyperlink w:anchor="_Toc221457315" w:history="1">
            <w:r w:rsidRPr="002D3004">
              <w:rPr>
                <w:rStyle w:val="Hyperlink"/>
                <w:noProof/>
              </w:rPr>
              <w:t>Updates and Corrections</w:t>
            </w:r>
            <w:r>
              <w:rPr>
                <w:noProof/>
                <w:webHidden/>
              </w:rPr>
              <w:tab/>
            </w:r>
            <w:r>
              <w:rPr>
                <w:noProof/>
                <w:webHidden/>
              </w:rPr>
              <w:fldChar w:fldCharType="begin"/>
            </w:r>
            <w:r>
              <w:rPr>
                <w:noProof/>
                <w:webHidden/>
              </w:rPr>
              <w:instrText xml:space="preserve"> PAGEREF _Toc221457315 \h </w:instrText>
            </w:r>
            <w:r>
              <w:rPr>
                <w:noProof/>
                <w:webHidden/>
              </w:rPr>
            </w:r>
            <w:r>
              <w:rPr>
                <w:noProof/>
                <w:webHidden/>
              </w:rPr>
              <w:fldChar w:fldCharType="separate"/>
            </w:r>
            <w:r w:rsidR="004924BA">
              <w:rPr>
                <w:noProof/>
                <w:webHidden/>
              </w:rPr>
              <w:t>3</w:t>
            </w:r>
            <w:r>
              <w:rPr>
                <w:noProof/>
                <w:webHidden/>
              </w:rPr>
              <w:fldChar w:fldCharType="end"/>
            </w:r>
          </w:hyperlink>
        </w:p>
        <w:p w14:paraId="48F7F635" w14:textId="130215E8" w:rsidR="006B0322" w:rsidRDefault="006B0322">
          <w:pPr>
            <w:pStyle w:val="TOC2"/>
            <w:rPr>
              <w:rFonts w:asciiTheme="minorHAnsi" w:eastAsiaTheme="minorEastAsia" w:hAnsiTheme="minorHAnsi" w:cstheme="minorBidi"/>
              <w:noProof/>
              <w:kern w:val="2"/>
              <w:lang w:eastAsia="en-GB"/>
              <w14:ligatures w14:val="standardContextual"/>
            </w:rPr>
          </w:pPr>
          <w:hyperlink w:anchor="_Toc221457316" w:history="1">
            <w:r w:rsidRPr="002D3004">
              <w:rPr>
                <w:rStyle w:val="Hyperlink"/>
                <w:noProof/>
              </w:rPr>
              <w:t>Walk statistics</w:t>
            </w:r>
            <w:r>
              <w:rPr>
                <w:noProof/>
                <w:webHidden/>
              </w:rPr>
              <w:tab/>
            </w:r>
            <w:r>
              <w:rPr>
                <w:noProof/>
                <w:webHidden/>
              </w:rPr>
              <w:fldChar w:fldCharType="begin"/>
            </w:r>
            <w:r>
              <w:rPr>
                <w:noProof/>
                <w:webHidden/>
              </w:rPr>
              <w:instrText xml:space="preserve"> PAGEREF _Toc221457316 \h </w:instrText>
            </w:r>
            <w:r>
              <w:rPr>
                <w:noProof/>
                <w:webHidden/>
              </w:rPr>
            </w:r>
            <w:r>
              <w:rPr>
                <w:noProof/>
                <w:webHidden/>
              </w:rPr>
              <w:fldChar w:fldCharType="separate"/>
            </w:r>
            <w:r w:rsidR="004924BA">
              <w:rPr>
                <w:noProof/>
                <w:webHidden/>
              </w:rPr>
              <w:t>4</w:t>
            </w:r>
            <w:r>
              <w:rPr>
                <w:noProof/>
                <w:webHidden/>
              </w:rPr>
              <w:fldChar w:fldCharType="end"/>
            </w:r>
          </w:hyperlink>
        </w:p>
        <w:p w14:paraId="6BAD372D" w14:textId="2A57C394"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17" w:history="1">
            <w:r w:rsidRPr="002D3004">
              <w:rPr>
                <w:rStyle w:val="Hyperlink"/>
                <w:noProof/>
              </w:rPr>
              <w:t>Holidays</w:t>
            </w:r>
            <w:r>
              <w:rPr>
                <w:noProof/>
                <w:webHidden/>
              </w:rPr>
              <w:tab/>
            </w:r>
            <w:r>
              <w:rPr>
                <w:noProof/>
                <w:webHidden/>
              </w:rPr>
              <w:fldChar w:fldCharType="begin"/>
            </w:r>
            <w:r>
              <w:rPr>
                <w:noProof/>
                <w:webHidden/>
              </w:rPr>
              <w:instrText xml:space="preserve"> PAGEREF _Toc221457317 \h </w:instrText>
            </w:r>
            <w:r>
              <w:rPr>
                <w:noProof/>
                <w:webHidden/>
              </w:rPr>
            </w:r>
            <w:r>
              <w:rPr>
                <w:noProof/>
                <w:webHidden/>
              </w:rPr>
              <w:fldChar w:fldCharType="separate"/>
            </w:r>
            <w:r w:rsidR="004924BA">
              <w:rPr>
                <w:noProof/>
                <w:webHidden/>
              </w:rPr>
              <w:t>4</w:t>
            </w:r>
            <w:r>
              <w:rPr>
                <w:noProof/>
                <w:webHidden/>
              </w:rPr>
              <w:fldChar w:fldCharType="end"/>
            </w:r>
          </w:hyperlink>
        </w:p>
        <w:p w14:paraId="6F2AB713" w14:textId="2E59CDEB"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18" w:history="1">
            <w:r w:rsidRPr="002D3004">
              <w:rPr>
                <w:rStyle w:val="Hyperlink"/>
                <w:noProof/>
              </w:rPr>
              <w:t>In Memoriam</w:t>
            </w:r>
            <w:r>
              <w:rPr>
                <w:noProof/>
                <w:webHidden/>
              </w:rPr>
              <w:tab/>
            </w:r>
            <w:r>
              <w:rPr>
                <w:noProof/>
                <w:webHidden/>
              </w:rPr>
              <w:fldChar w:fldCharType="begin"/>
            </w:r>
            <w:r>
              <w:rPr>
                <w:noProof/>
                <w:webHidden/>
              </w:rPr>
              <w:instrText xml:space="preserve"> PAGEREF _Toc221457318 \h </w:instrText>
            </w:r>
            <w:r>
              <w:rPr>
                <w:noProof/>
                <w:webHidden/>
              </w:rPr>
            </w:r>
            <w:r>
              <w:rPr>
                <w:noProof/>
                <w:webHidden/>
              </w:rPr>
              <w:fldChar w:fldCharType="separate"/>
            </w:r>
            <w:r w:rsidR="004924BA">
              <w:rPr>
                <w:noProof/>
                <w:webHidden/>
              </w:rPr>
              <w:t>4</w:t>
            </w:r>
            <w:r>
              <w:rPr>
                <w:noProof/>
                <w:webHidden/>
              </w:rPr>
              <w:fldChar w:fldCharType="end"/>
            </w:r>
          </w:hyperlink>
        </w:p>
        <w:p w14:paraId="54BE4C50" w14:textId="3D4600D5" w:rsidR="006B0322" w:rsidRDefault="006B0322">
          <w:pPr>
            <w:pStyle w:val="TOC2"/>
            <w:rPr>
              <w:rFonts w:asciiTheme="minorHAnsi" w:eastAsiaTheme="minorEastAsia" w:hAnsiTheme="minorHAnsi" w:cstheme="minorBidi"/>
              <w:noProof/>
              <w:kern w:val="2"/>
              <w:lang w:eastAsia="en-GB"/>
              <w14:ligatures w14:val="standardContextual"/>
            </w:rPr>
          </w:pPr>
          <w:hyperlink w:anchor="_Toc221457319" w:history="1">
            <w:r w:rsidRPr="002D3004">
              <w:rPr>
                <w:rStyle w:val="Hyperlink"/>
                <w:noProof/>
              </w:rPr>
              <w:t>John Crouch - a tribute</w:t>
            </w:r>
            <w:r>
              <w:rPr>
                <w:noProof/>
                <w:webHidden/>
              </w:rPr>
              <w:tab/>
            </w:r>
            <w:r>
              <w:rPr>
                <w:noProof/>
                <w:webHidden/>
              </w:rPr>
              <w:fldChar w:fldCharType="begin"/>
            </w:r>
            <w:r>
              <w:rPr>
                <w:noProof/>
                <w:webHidden/>
              </w:rPr>
              <w:instrText xml:space="preserve"> PAGEREF _Toc221457319 \h </w:instrText>
            </w:r>
            <w:r>
              <w:rPr>
                <w:noProof/>
                <w:webHidden/>
              </w:rPr>
            </w:r>
            <w:r>
              <w:rPr>
                <w:noProof/>
                <w:webHidden/>
              </w:rPr>
              <w:fldChar w:fldCharType="separate"/>
            </w:r>
            <w:r w:rsidR="004924BA">
              <w:rPr>
                <w:noProof/>
                <w:webHidden/>
              </w:rPr>
              <w:t>4</w:t>
            </w:r>
            <w:r>
              <w:rPr>
                <w:noProof/>
                <w:webHidden/>
              </w:rPr>
              <w:fldChar w:fldCharType="end"/>
            </w:r>
          </w:hyperlink>
        </w:p>
        <w:p w14:paraId="23826F02" w14:textId="66736AB5"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20" w:history="1">
            <w:r w:rsidRPr="002D3004">
              <w:rPr>
                <w:rStyle w:val="Hyperlink"/>
                <w:noProof/>
              </w:rPr>
              <w:t>Membership</w:t>
            </w:r>
            <w:r>
              <w:rPr>
                <w:noProof/>
                <w:webHidden/>
              </w:rPr>
              <w:tab/>
            </w:r>
            <w:r>
              <w:rPr>
                <w:noProof/>
                <w:webHidden/>
              </w:rPr>
              <w:fldChar w:fldCharType="begin"/>
            </w:r>
            <w:r>
              <w:rPr>
                <w:noProof/>
                <w:webHidden/>
              </w:rPr>
              <w:instrText xml:space="preserve"> PAGEREF _Toc221457320 \h </w:instrText>
            </w:r>
            <w:r>
              <w:rPr>
                <w:noProof/>
                <w:webHidden/>
              </w:rPr>
            </w:r>
            <w:r>
              <w:rPr>
                <w:noProof/>
                <w:webHidden/>
              </w:rPr>
              <w:fldChar w:fldCharType="separate"/>
            </w:r>
            <w:r w:rsidR="004924BA">
              <w:rPr>
                <w:noProof/>
                <w:webHidden/>
              </w:rPr>
              <w:t>4</w:t>
            </w:r>
            <w:r>
              <w:rPr>
                <w:noProof/>
                <w:webHidden/>
              </w:rPr>
              <w:fldChar w:fldCharType="end"/>
            </w:r>
          </w:hyperlink>
        </w:p>
        <w:p w14:paraId="5DE96050" w14:textId="27285DBB"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21" w:history="1">
            <w:r w:rsidRPr="002D3004">
              <w:rPr>
                <w:rStyle w:val="Hyperlink"/>
                <w:noProof/>
              </w:rPr>
              <w:t>YHA Holidays</w:t>
            </w:r>
            <w:r>
              <w:rPr>
                <w:noProof/>
                <w:webHidden/>
              </w:rPr>
              <w:tab/>
            </w:r>
            <w:r>
              <w:rPr>
                <w:noProof/>
                <w:webHidden/>
              </w:rPr>
              <w:fldChar w:fldCharType="begin"/>
            </w:r>
            <w:r>
              <w:rPr>
                <w:noProof/>
                <w:webHidden/>
              </w:rPr>
              <w:instrText xml:space="preserve"> PAGEREF _Toc221457321 \h </w:instrText>
            </w:r>
            <w:r>
              <w:rPr>
                <w:noProof/>
                <w:webHidden/>
              </w:rPr>
            </w:r>
            <w:r>
              <w:rPr>
                <w:noProof/>
                <w:webHidden/>
              </w:rPr>
              <w:fldChar w:fldCharType="separate"/>
            </w:r>
            <w:r w:rsidR="004924BA">
              <w:rPr>
                <w:noProof/>
                <w:webHidden/>
              </w:rPr>
              <w:t>5</w:t>
            </w:r>
            <w:r>
              <w:rPr>
                <w:noProof/>
                <w:webHidden/>
              </w:rPr>
              <w:fldChar w:fldCharType="end"/>
            </w:r>
          </w:hyperlink>
        </w:p>
        <w:p w14:paraId="5D20CCEE" w14:textId="784987AB"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22" w:history="1">
            <w:r w:rsidRPr="002D3004">
              <w:rPr>
                <w:rStyle w:val="Hyperlink"/>
                <w:noProof/>
              </w:rPr>
              <w:t>Easy walk leaders</w:t>
            </w:r>
            <w:r>
              <w:rPr>
                <w:noProof/>
                <w:webHidden/>
              </w:rPr>
              <w:tab/>
            </w:r>
            <w:r>
              <w:rPr>
                <w:noProof/>
                <w:webHidden/>
              </w:rPr>
              <w:fldChar w:fldCharType="begin"/>
            </w:r>
            <w:r>
              <w:rPr>
                <w:noProof/>
                <w:webHidden/>
              </w:rPr>
              <w:instrText xml:space="preserve"> PAGEREF _Toc221457322 \h </w:instrText>
            </w:r>
            <w:r>
              <w:rPr>
                <w:noProof/>
                <w:webHidden/>
              </w:rPr>
            </w:r>
            <w:r>
              <w:rPr>
                <w:noProof/>
                <w:webHidden/>
              </w:rPr>
              <w:fldChar w:fldCharType="separate"/>
            </w:r>
            <w:r w:rsidR="004924BA">
              <w:rPr>
                <w:noProof/>
                <w:webHidden/>
              </w:rPr>
              <w:t>5</w:t>
            </w:r>
            <w:r>
              <w:rPr>
                <w:noProof/>
                <w:webHidden/>
              </w:rPr>
              <w:fldChar w:fldCharType="end"/>
            </w:r>
          </w:hyperlink>
        </w:p>
        <w:p w14:paraId="4E62A791" w14:textId="2598344D"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23" w:history="1">
            <w:r w:rsidRPr="002D3004">
              <w:rPr>
                <w:rStyle w:val="Hyperlink"/>
                <w:noProof/>
              </w:rPr>
              <w:t>Committee Membership</w:t>
            </w:r>
            <w:r>
              <w:rPr>
                <w:noProof/>
                <w:webHidden/>
              </w:rPr>
              <w:tab/>
            </w:r>
            <w:r>
              <w:rPr>
                <w:noProof/>
                <w:webHidden/>
              </w:rPr>
              <w:fldChar w:fldCharType="begin"/>
            </w:r>
            <w:r>
              <w:rPr>
                <w:noProof/>
                <w:webHidden/>
              </w:rPr>
              <w:instrText xml:space="preserve"> PAGEREF _Toc221457323 \h </w:instrText>
            </w:r>
            <w:r>
              <w:rPr>
                <w:noProof/>
                <w:webHidden/>
              </w:rPr>
            </w:r>
            <w:r>
              <w:rPr>
                <w:noProof/>
                <w:webHidden/>
              </w:rPr>
              <w:fldChar w:fldCharType="separate"/>
            </w:r>
            <w:r w:rsidR="004924BA">
              <w:rPr>
                <w:noProof/>
                <w:webHidden/>
              </w:rPr>
              <w:t>6</w:t>
            </w:r>
            <w:r>
              <w:rPr>
                <w:noProof/>
                <w:webHidden/>
              </w:rPr>
              <w:fldChar w:fldCharType="end"/>
            </w:r>
          </w:hyperlink>
        </w:p>
        <w:p w14:paraId="39C34F1A" w14:textId="3C7FD7B3" w:rsidR="006B0322" w:rsidRDefault="006B0322">
          <w:pPr>
            <w:pStyle w:val="TOC1"/>
            <w:rPr>
              <w:rFonts w:asciiTheme="minorHAnsi" w:eastAsiaTheme="minorEastAsia" w:hAnsiTheme="minorHAnsi" w:cstheme="minorBidi"/>
              <w:b w:val="0"/>
              <w:noProof/>
              <w:kern w:val="2"/>
              <w:lang w:eastAsia="en-GB"/>
              <w14:ligatures w14:val="standardContextual"/>
            </w:rPr>
          </w:pPr>
          <w:hyperlink w:anchor="_Toc221457324" w:history="1">
            <w:r w:rsidRPr="002D3004">
              <w:rPr>
                <w:rStyle w:val="Hyperlink"/>
                <w:noProof/>
              </w:rPr>
              <w:t>Food</w:t>
            </w:r>
            <w:r>
              <w:rPr>
                <w:noProof/>
                <w:webHidden/>
              </w:rPr>
              <w:tab/>
            </w:r>
            <w:r>
              <w:rPr>
                <w:noProof/>
                <w:webHidden/>
              </w:rPr>
              <w:fldChar w:fldCharType="begin"/>
            </w:r>
            <w:r>
              <w:rPr>
                <w:noProof/>
                <w:webHidden/>
              </w:rPr>
              <w:instrText xml:space="preserve"> PAGEREF _Toc221457324 \h </w:instrText>
            </w:r>
            <w:r>
              <w:rPr>
                <w:noProof/>
                <w:webHidden/>
              </w:rPr>
            </w:r>
            <w:r>
              <w:rPr>
                <w:noProof/>
                <w:webHidden/>
              </w:rPr>
              <w:fldChar w:fldCharType="separate"/>
            </w:r>
            <w:r w:rsidR="004924BA">
              <w:rPr>
                <w:noProof/>
                <w:webHidden/>
              </w:rPr>
              <w:t>6</w:t>
            </w:r>
            <w:r>
              <w:rPr>
                <w:noProof/>
                <w:webHidden/>
              </w:rPr>
              <w:fldChar w:fldCharType="end"/>
            </w:r>
          </w:hyperlink>
        </w:p>
        <w:p w14:paraId="4E8965FC" w14:textId="14BE61BA" w:rsidR="00684500" w:rsidRPr="00985344" w:rsidRDefault="00FE1E48" w:rsidP="00447532">
          <w:pPr>
            <w:rPr>
              <w:b/>
              <w:bCs/>
              <w:noProof/>
            </w:rPr>
          </w:pPr>
          <w:r w:rsidRPr="00681A90">
            <w:rPr>
              <w:b/>
              <w:bCs/>
              <w:noProof/>
            </w:rPr>
            <w:fldChar w:fldCharType="end"/>
          </w:r>
        </w:p>
      </w:sdtContent>
    </w:sdt>
    <w:p w14:paraId="09470A17" w14:textId="3FB7CAA1" w:rsidR="008B73F5" w:rsidRDefault="008B73F5">
      <w:pPr>
        <w:rPr>
          <w:b/>
          <w:bCs/>
        </w:rPr>
      </w:pPr>
      <w:r>
        <w:br w:type="page"/>
      </w:r>
    </w:p>
    <w:p w14:paraId="4D0475E8" w14:textId="77777777" w:rsidR="00560FAB" w:rsidRDefault="00560FAB" w:rsidP="00E75485">
      <w:pPr>
        <w:tabs>
          <w:tab w:val="left" w:pos="3402"/>
        </w:tabs>
      </w:pPr>
    </w:p>
    <w:p w14:paraId="6F173916" w14:textId="18F2C306" w:rsidR="008321FE" w:rsidRDefault="00E10756" w:rsidP="00EE7EE5">
      <w:pPr>
        <w:pStyle w:val="Heading1"/>
      </w:pPr>
      <w:bookmarkStart w:id="1" w:name="_Toc221457312"/>
      <w:r w:rsidRPr="00681A90">
        <w:t>Rod’s Ramblings</w:t>
      </w:r>
      <w:bookmarkEnd w:id="1"/>
    </w:p>
    <w:p w14:paraId="4B548048" w14:textId="144873D5" w:rsidR="00EA10CE" w:rsidRDefault="00EA10CE" w:rsidP="00681E3C">
      <w:r>
        <w:t>A belated happy new year to you all.  Last year, which seems to have gone so quickly</w:t>
      </w:r>
      <w:r w:rsidR="00681E3C">
        <w:t>,</w:t>
      </w:r>
      <w:r>
        <w:t xml:space="preserve"> was a memorable one for FDR.  We had mainly lovely weather to enjoy the walks programme, great member holidays</w:t>
      </w:r>
      <w:r w:rsidR="00087D8B">
        <w:t>,</w:t>
      </w:r>
      <w:r>
        <w:t xml:space="preserve"> and celebrated the 45</w:t>
      </w:r>
      <w:r w:rsidRPr="00EA10CE">
        <w:rPr>
          <w:vertAlign w:val="superscript"/>
        </w:rPr>
        <w:t>th</w:t>
      </w:r>
      <w:r>
        <w:t xml:space="preserve"> anniversary of the club.  Martyn’s statistics (appended to this newsletter) show that our numbers on the walks are back to pre-COVID levels so hopefully we can build on that in the coming year.  Th</w:t>
      </w:r>
      <w:r w:rsidR="00681E3C">
        <w:t>e</w:t>
      </w:r>
      <w:r>
        <w:t xml:space="preserve">re is plenty to look forward to:  many new walks, good holidays, celebrating 150 years of passenger trains on the Settle and Carlisle railway and the </w:t>
      </w:r>
      <w:r w:rsidR="00087D8B">
        <w:t>r</w:t>
      </w:r>
      <w:r>
        <w:t>ide2</w:t>
      </w:r>
      <w:r w:rsidR="00087D8B">
        <w:t>s</w:t>
      </w:r>
      <w:r>
        <w:t xml:space="preserve">tride </w:t>
      </w:r>
      <w:r w:rsidR="00632C30">
        <w:t>f</w:t>
      </w:r>
      <w:r>
        <w:t>estival which was featured in the January edition of Country</w:t>
      </w:r>
      <w:r w:rsidR="00087D8B">
        <w:t>f</w:t>
      </w:r>
      <w:r>
        <w:t>ile magazine.</w:t>
      </w:r>
    </w:p>
    <w:p w14:paraId="7AF3B4E7" w14:textId="0D12DE10" w:rsidR="00EA10CE" w:rsidRPr="00EA10CE" w:rsidRDefault="00EA10CE" w:rsidP="00EA10CE">
      <w:r>
        <w:t>Speaking to people who are walking with us for the first time</w:t>
      </w:r>
      <w:r w:rsidR="00681E3C">
        <w:t>,</w:t>
      </w:r>
      <w:r>
        <w:t xml:space="preserve"> they tell me that the</w:t>
      </w:r>
      <w:r w:rsidR="00681E3C">
        <w:t>y</w:t>
      </w:r>
      <w:r>
        <w:t xml:space="preserve"> found out about FDR from our leaflets </w:t>
      </w:r>
      <w:r w:rsidR="00681E3C">
        <w:t xml:space="preserve">on </w:t>
      </w:r>
      <w:r>
        <w:t>display at a sta</w:t>
      </w:r>
      <w:r w:rsidR="00681E3C">
        <w:t>t</w:t>
      </w:r>
      <w:r>
        <w:t>ion, local library or at one of the outdoor s</w:t>
      </w:r>
      <w:r w:rsidR="00681E3C">
        <w:t>hop</w:t>
      </w:r>
      <w:r>
        <w:t>s that ha</w:t>
      </w:r>
      <w:r w:rsidR="00681E3C">
        <w:t>v</w:t>
      </w:r>
      <w:r>
        <w:t>e agreed to take some.  A frequent comment is how friendly and welcoming we are, which ensure</w:t>
      </w:r>
      <w:r w:rsidR="00681E3C">
        <w:t>s</w:t>
      </w:r>
      <w:r>
        <w:t xml:space="preserve"> that they will return for future walks.  So</w:t>
      </w:r>
      <w:r w:rsidR="00681E3C">
        <w:t>,</w:t>
      </w:r>
      <w:r>
        <w:t xml:space="preserve"> a well-deserved pat on the back for making FDR that bit more special than other clubs</w:t>
      </w:r>
      <w:r w:rsidR="00087D8B">
        <w:t>.</w:t>
      </w:r>
    </w:p>
    <w:p w14:paraId="626D365B" w14:textId="4431CCE0" w:rsidR="00977920" w:rsidRDefault="00977920" w:rsidP="00B86738">
      <w:r>
        <w:t>Rod Fall</w:t>
      </w:r>
    </w:p>
    <w:p w14:paraId="31F78A7A" w14:textId="43927685" w:rsidR="00977920" w:rsidRPr="00681A90" w:rsidRDefault="00977920" w:rsidP="00B86738"/>
    <w:p w14:paraId="2AF3687C" w14:textId="6F3342F3" w:rsidR="006118D7" w:rsidRDefault="00E10756" w:rsidP="006118D7">
      <w:pPr>
        <w:pStyle w:val="Heading1"/>
      </w:pPr>
      <w:bookmarkStart w:id="2" w:name="_Toc221457313"/>
      <w:r w:rsidRPr="00681A90">
        <w:t>Event Secretary’s report</w:t>
      </w:r>
      <w:bookmarkEnd w:id="2"/>
    </w:p>
    <w:p w14:paraId="146F188F" w14:textId="38830950" w:rsidR="00003761" w:rsidRPr="00003761" w:rsidRDefault="00003761" w:rsidP="00003761">
      <w:r w:rsidRPr="00003761">
        <w:t xml:space="preserve">Happy new year. It was good to see so many at the AGM and to hear Paul Rodgers talk about rewilding Ingleborough and the </w:t>
      </w:r>
      <w:r>
        <w:t>c</w:t>
      </w:r>
      <w:r w:rsidRPr="00003761">
        <w:t>onservation work being carried out by Yorkshire Wildlife Trust. He also talked about his voluntary work with the Trust</w:t>
      </w:r>
      <w:r>
        <w:t xml:space="preserve">.  </w:t>
      </w:r>
      <w:r w:rsidRPr="00003761">
        <w:t xml:space="preserve">If you missed this talk, Paul is giving a similar talk on Tuesday </w:t>
      </w:r>
      <w:r>
        <w:t xml:space="preserve">28 </w:t>
      </w:r>
      <w:r w:rsidRPr="00003761">
        <w:t>April in Settle as part of the ride2stride programme. Very interesting and well</w:t>
      </w:r>
      <w:r>
        <w:t>-</w:t>
      </w:r>
      <w:r w:rsidRPr="00003761">
        <w:t>illustrated.</w:t>
      </w:r>
    </w:p>
    <w:p w14:paraId="050DE63E" w14:textId="6F015AA4" w:rsidR="00003761" w:rsidRPr="00003761" w:rsidRDefault="00003761" w:rsidP="00003761">
      <w:r w:rsidRPr="00003761">
        <w:t xml:space="preserve">The </w:t>
      </w:r>
      <w:r>
        <w:t>a</w:t>
      </w:r>
      <w:r w:rsidRPr="00003761">
        <w:t xml:space="preserve">nnual dinner was held at </w:t>
      </w:r>
      <w:proofErr w:type="spellStart"/>
      <w:r w:rsidRPr="00003761">
        <w:t>Her</w:t>
      </w:r>
      <w:r>
        <w:t>r</w:t>
      </w:r>
      <w:r w:rsidRPr="00003761">
        <w:t>iots</w:t>
      </w:r>
      <w:proofErr w:type="spellEnd"/>
      <w:r w:rsidRPr="00003761">
        <w:t xml:space="preserve"> in Skipton after a choice of three walks. It was a very good social occasion enabling a catch up with people who walk at different levels. Thank you to Angela </w:t>
      </w:r>
      <w:r w:rsidR="003E54A4">
        <w:t xml:space="preserve">O’Keefe </w:t>
      </w:r>
      <w:r w:rsidRPr="00003761">
        <w:t>for taking all the bookings and sorting out the menu choices.</w:t>
      </w:r>
    </w:p>
    <w:p w14:paraId="01468629" w14:textId="27DDBDB7" w:rsidR="00003761" w:rsidRPr="00003761" w:rsidRDefault="00003761" w:rsidP="00003761">
      <w:r w:rsidRPr="00003761">
        <w:t>Our next venture is a weekend away at Bishop Auckland in March when hopefully this weather will have moved on!</w:t>
      </w:r>
      <w:r w:rsidR="00087D8B">
        <w:t xml:space="preserve"> </w:t>
      </w:r>
      <w:r w:rsidRPr="00003761">
        <w:t xml:space="preserve"> Don’t forget to book for Llandrindod Wells. This is our summer break by coach. Thank you to Alan</w:t>
      </w:r>
      <w:r w:rsidR="00AD324D">
        <w:t xml:space="preserve"> Saleh</w:t>
      </w:r>
      <w:r w:rsidRPr="00003761">
        <w:t xml:space="preserve"> for organising this.</w:t>
      </w:r>
    </w:p>
    <w:p w14:paraId="099577C3" w14:textId="5E7E660C" w:rsidR="00003761" w:rsidRPr="00003761" w:rsidRDefault="00003761" w:rsidP="00003761">
      <w:r w:rsidRPr="00003761">
        <w:t>We are so fortunate to have so many volunteers working behind scenes making our programme work and to so many willing to lead walks.</w:t>
      </w:r>
    </w:p>
    <w:p w14:paraId="46203567" w14:textId="01E616BB" w:rsidR="00003761" w:rsidRPr="00003761" w:rsidRDefault="00003761" w:rsidP="00003761">
      <w:r w:rsidRPr="00003761">
        <w:t xml:space="preserve">Don’t forget </w:t>
      </w:r>
      <w:r w:rsidR="00AD324D">
        <w:t xml:space="preserve">the </w:t>
      </w:r>
      <w:r w:rsidRPr="00003761">
        <w:t>ride2stride</w:t>
      </w:r>
      <w:r w:rsidR="00AD324D">
        <w:t xml:space="preserve"> </w:t>
      </w:r>
      <w:r w:rsidRPr="00003761">
        <w:t xml:space="preserve">dates </w:t>
      </w:r>
      <w:r w:rsidR="00AD324D">
        <w:t xml:space="preserve">Tuesday 28 </w:t>
      </w:r>
      <w:r w:rsidRPr="00003761">
        <w:t xml:space="preserve">April to </w:t>
      </w:r>
      <w:r w:rsidR="00AD324D">
        <w:t xml:space="preserve">Monday 4 </w:t>
      </w:r>
      <w:r w:rsidRPr="00003761">
        <w:t>May</w:t>
      </w:r>
      <w:r w:rsidR="00AD324D">
        <w:t>. This</w:t>
      </w:r>
      <w:r w:rsidRPr="00003761">
        <w:t xml:space="preserve"> promises to be another excellent week. Ride2stride was featured in the BBC Countryfile Magazine in January in their top seven walking festivals</w:t>
      </w:r>
      <w:r w:rsidR="00AD324D">
        <w:t>. W</w:t>
      </w:r>
      <w:r w:rsidRPr="00003761">
        <w:t>e were number two and the main photograph in the article was of one of the ride2stride walks</w:t>
      </w:r>
      <w:r w:rsidR="00AD324D">
        <w:t>,</w:t>
      </w:r>
      <w:r w:rsidR="00AD324D" w:rsidRPr="00AD324D">
        <w:t xml:space="preserve"> </w:t>
      </w:r>
      <w:r w:rsidR="00AD324D" w:rsidRPr="00003761">
        <w:t>taken by John Wood</w:t>
      </w:r>
      <w:r w:rsidRPr="00003761">
        <w:t>. A big thank you to all who have volunteered to lead</w:t>
      </w:r>
      <w:r w:rsidR="00AD324D">
        <w:t>,</w:t>
      </w:r>
      <w:r w:rsidRPr="00003761">
        <w:t xml:space="preserve"> to Martyn Benton for producing the programme and the posters</w:t>
      </w:r>
      <w:r w:rsidR="00322090">
        <w:t>,</w:t>
      </w:r>
      <w:r w:rsidR="00AD324D">
        <w:t xml:space="preserve"> a</w:t>
      </w:r>
      <w:r w:rsidRPr="00003761">
        <w:t xml:space="preserve">nd to Cathy </w:t>
      </w:r>
      <w:r w:rsidR="00AD324D">
        <w:t xml:space="preserve">Crittenden </w:t>
      </w:r>
      <w:r w:rsidRPr="00003761">
        <w:t xml:space="preserve">who has organised the </w:t>
      </w:r>
      <w:r w:rsidR="00AD324D">
        <w:t>q</w:t>
      </w:r>
      <w:r w:rsidRPr="00003761">
        <w:t xml:space="preserve">uiz and </w:t>
      </w:r>
      <w:r w:rsidR="00AD324D">
        <w:t>t</w:t>
      </w:r>
      <w:r w:rsidRPr="00003761">
        <w:t>alks.</w:t>
      </w:r>
    </w:p>
    <w:p w14:paraId="5CAD9349" w14:textId="63141498" w:rsidR="00003761" w:rsidRPr="00003761" w:rsidRDefault="00003761" w:rsidP="00003761">
      <w:r w:rsidRPr="00003761">
        <w:t>I haven’t mentioned the weather</w:t>
      </w:r>
      <w:r w:rsidR="00AD324D">
        <w:t>.</w:t>
      </w:r>
      <w:r w:rsidRPr="00003761">
        <w:t xml:space="preserve">  </w:t>
      </w:r>
      <w:r w:rsidR="00AD324D">
        <w:t>W</w:t>
      </w:r>
      <w:r w:rsidRPr="00003761">
        <w:t>e have been out in some never</w:t>
      </w:r>
      <w:r w:rsidR="00AD324D">
        <w:t>-</w:t>
      </w:r>
      <w:r w:rsidRPr="00003761">
        <w:t xml:space="preserve">ending rain this </w:t>
      </w:r>
      <w:r w:rsidR="00AD324D">
        <w:t>a</w:t>
      </w:r>
      <w:r w:rsidRPr="00003761">
        <w:t xml:space="preserve">utumn and </w:t>
      </w:r>
      <w:r w:rsidR="00AD324D">
        <w:t>w</w:t>
      </w:r>
      <w:r w:rsidRPr="00003761">
        <w:t xml:space="preserve">inter. </w:t>
      </w:r>
      <w:r w:rsidR="00AD324D">
        <w:t xml:space="preserve"> </w:t>
      </w:r>
      <w:r w:rsidRPr="00003761">
        <w:t>I went to a talk given by Paul Hudson, the BBC weatherman</w:t>
      </w:r>
      <w:r w:rsidR="00AD324D">
        <w:t>,</w:t>
      </w:r>
      <w:r w:rsidRPr="00003761">
        <w:t xml:space="preserve"> at the end of Januar</w:t>
      </w:r>
      <w:r w:rsidR="00AD324D">
        <w:t>y. A</w:t>
      </w:r>
      <w:r w:rsidRPr="00003761">
        <w:t>pparently</w:t>
      </w:r>
      <w:r w:rsidR="00087D8B">
        <w:t>,</w:t>
      </w:r>
      <w:r w:rsidRPr="00003761">
        <w:t xml:space="preserve"> it will get wetter in February before it gets better...Roll on March!</w:t>
      </w:r>
    </w:p>
    <w:p w14:paraId="4B54DA94" w14:textId="77777777" w:rsidR="00003761" w:rsidRPr="00003761" w:rsidRDefault="00003761" w:rsidP="00003761"/>
    <w:p w14:paraId="61F0E335" w14:textId="086CFAA7" w:rsidR="006D2B5A" w:rsidRDefault="006D2B5A" w:rsidP="0028105E">
      <w:r>
        <w:t>Diane Taylor</w:t>
      </w:r>
    </w:p>
    <w:p w14:paraId="774862DD" w14:textId="5369B24B" w:rsidR="00C16544" w:rsidRDefault="00C16544" w:rsidP="00C16544">
      <w:pPr>
        <w:pStyle w:val="Heading1"/>
      </w:pPr>
      <w:bookmarkStart w:id="3" w:name="_Toc221457314"/>
      <w:r>
        <w:lastRenderedPageBreak/>
        <w:t>Train Walks</w:t>
      </w:r>
      <w:bookmarkEnd w:id="3"/>
    </w:p>
    <w:p w14:paraId="7CD3D0A7" w14:textId="11646DF6" w:rsidR="003E54A4" w:rsidRDefault="003E54A4" w:rsidP="003E54A4">
      <w:pPr>
        <w:pStyle w:val="Heading2"/>
      </w:pPr>
      <w:bookmarkStart w:id="4" w:name="_Toc221457315"/>
      <w:r>
        <w:t>Updates and Corrections</w:t>
      </w:r>
      <w:bookmarkEnd w:id="4"/>
    </w:p>
    <w:p w14:paraId="64F8815D" w14:textId="77777777" w:rsidR="003E54A4" w:rsidRDefault="003E54A4" w:rsidP="003E54A4">
      <w:r>
        <w:t>The new rail timetable, valid from mid-December to 16 May 2026, introduced some minor timing changes, which now affect Saturday train walks - these are summarised below.</w:t>
      </w:r>
    </w:p>
    <w:p w14:paraId="2C87BFCD" w14:textId="0C829764" w:rsidR="003E54A4" w:rsidRDefault="003E54A4" w:rsidP="003E0A1E">
      <w:pPr>
        <w:pStyle w:val="ListParagraph"/>
        <w:numPr>
          <w:ilvl w:val="0"/>
          <w:numId w:val="18"/>
        </w:numPr>
        <w:spacing w:after="0"/>
        <w:ind w:left="284" w:hanging="284"/>
      </w:pPr>
      <w:r>
        <w:t>Leeds to Carlisle trains have now been re-timed to depart slightly earlier at 07.47 and 09.18.</w:t>
      </w:r>
    </w:p>
    <w:p w14:paraId="6ED5EE57" w14:textId="0029852E" w:rsidR="003E54A4" w:rsidRDefault="003E54A4" w:rsidP="003E0A1E">
      <w:pPr>
        <w:pStyle w:val="ListParagraph"/>
        <w:numPr>
          <w:ilvl w:val="0"/>
          <w:numId w:val="18"/>
        </w:numPr>
        <w:spacing w:after="0"/>
        <w:ind w:left="284" w:hanging="284"/>
      </w:pPr>
      <w:r>
        <w:t>The Leeds to Morecambe train has been re-timed to depart slightly earlier at 08.18.</w:t>
      </w:r>
    </w:p>
    <w:p w14:paraId="20257BC4" w14:textId="415834E8" w:rsidR="003E54A4" w:rsidRDefault="003E54A4" w:rsidP="003E0A1E">
      <w:pPr>
        <w:pStyle w:val="ListParagraph"/>
        <w:numPr>
          <w:ilvl w:val="0"/>
          <w:numId w:val="18"/>
        </w:numPr>
        <w:spacing w:after="0"/>
        <w:ind w:left="284" w:hanging="284"/>
      </w:pPr>
      <w:r>
        <w:t>On the Harrogate line, trains will now depart from Leeds at 06 and 36 minutes past each hour. This will affect our walks on 21 February and 14 March.</w:t>
      </w:r>
    </w:p>
    <w:p w14:paraId="5909C0EE" w14:textId="4A246D92" w:rsidR="003E54A4" w:rsidRDefault="003E54A4" w:rsidP="003E0A1E">
      <w:pPr>
        <w:pStyle w:val="ListParagraph"/>
        <w:numPr>
          <w:ilvl w:val="0"/>
          <w:numId w:val="18"/>
        </w:numPr>
        <w:spacing w:after="0"/>
        <w:ind w:left="284" w:hanging="284"/>
      </w:pPr>
      <w:r>
        <w:t>On the Wharfedale line, trains from Leeds to Ilkley will now depart 1 minute later at 03 and 33 minutes past each hour.</w:t>
      </w:r>
    </w:p>
    <w:p w14:paraId="1C38DB69" w14:textId="77777777" w:rsidR="003E54A4" w:rsidRDefault="003E54A4" w:rsidP="003E54A4">
      <w:pPr>
        <w:spacing w:after="0"/>
        <w:ind w:left="284" w:hanging="284"/>
      </w:pPr>
    </w:p>
    <w:p w14:paraId="663B432D" w14:textId="77777777" w:rsidR="003E54A4" w:rsidRDefault="003E54A4" w:rsidP="003E54A4">
      <w:r>
        <w:t>We were unable to incorporate all of these changes in the new Guided Walks leaflet, so please see below or check the Train Walks section of our website for the correct and updated times.</w:t>
      </w:r>
    </w:p>
    <w:p w14:paraId="5C1CD1F8" w14:textId="1466EE47" w:rsidR="003E54A4" w:rsidRPr="003E0A1E" w:rsidRDefault="003E54A4" w:rsidP="003E0A1E">
      <w:pPr>
        <w:pStyle w:val="ListParagraph"/>
        <w:numPr>
          <w:ilvl w:val="0"/>
          <w:numId w:val="15"/>
        </w:numPr>
        <w:ind w:left="284" w:hanging="284"/>
        <w:rPr>
          <w:u w:val="single"/>
        </w:rPr>
      </w:pPr>
      <w:r w:rsidRPr="003E0A1E">
        <w:rPr>
          <w:u w:val="single"/>
        </w:rPr>
        <w:t>21 February - Pannal to Knaresborough (moderate)</w:t>
      </w:r>
      <w:r w:rsidR="00087D8B">
        <w:rPr>
          <w:u w:val="single"/>
        </w:rPr>
        <w:t xml:space="preserve"> </w:t>
      </w:r>
      <w:r>
        <w:t>This walk will now be from the 09.36 Leeds to York (via Harrogate) train.</w:t>
      </w:r>
    </w:p>
    <w:p w14:paraId="73E56E06" w14:textId="50403BAD" w:rsidR="003E54A4" w:rsidRPr="003E0A1E" w:rsidRDefault="003E54A4" w:rsidP="003E54A4">
      <w:pPr>
        <w:pStyle w:val="ListParagraph"/>
        <w:numPr>
          <w:ilvl w:val="0"/>
          <w:numId w:val="15"/>
        </w:numPr>
        <w:ind w:left="284" w:hanging="284"/>
        <w:rPr>
          <w:u w:val="single"/>
        </w:rPr>
      </w:pPr>
      <w:r w:rsidRPr="003E0A1E">
        <w:rPr>
          <w:u w:val="single"/>
        </w:rPr>
        <w:t>14 March – Harrogate Circular (easy)</w:t>
      </w:r>
      <w:r w:rsidR="003E0A1E">
        <w:rPr>
          <w:u w:val="single"/>
        </w:rPr>
        <w:t xml:space="preserve"> </w:t>
      </w:r>
      <w:r>
        <w:t>This walk will now be from the 10.06 Leeds to York (via Harrogate) train.</w:t>
      </w:r>
    </w:p>
    <w:p w14:paraId="70E50185" w14:textId="1FE59A2D" w:rsidR="003E54A4" w:rsidRPr="003E0A1E" w:rsidRDefault="003E54A4" w:rsidP="003E54A4">
      <w:pPr>
        <w:pStyle w:val="ListParagraph"/>
        <w:numPr>
          <w:ilvl w:val="0"/>
          <w:numId w:val="15"/>
        </w:numPr>
        <w:ind w:left="284" w:hanging="284"/>
        <w:rPr>
          <w:u w:val="single"/>
        </w:rPr>
      </w:pPr>
      <w:r w:rsidRPr="003E0A1E">
        <w:rPr>
          <w:u w:val="single"/>
        </w:rPr>
        <w:t>18 April - Thornton in Craven to Earby (easy)</w:t>
      </w:r>
      <w:r w:rsidR="003E0A1E">
        <w:rPr>
          <w:u w:val="single"/>
        </w:rPr>
        <w:t xml:space="preserve"> </w:t>
      </w:r>
      <w:r>
        <w:t>The mileage for this walk is 6.5 miles, not 8.5</w:t>
      </w:r>
      <w:r w:rsidR="003E0A1E">
        <w:t xml:space="preserve"> </w:t>
      </w:r>
      <w:r>
        <w:t>miles as incorrectly shown in the Guided Walks leaflet.</w:t>
      </w:r>
    </w:p>
    <w:p w14:paraId="4D8BA3EC" w14:textId="54CDD8EB" w:rsidR="003E54A4" w:rsidRPr="003E0A1E" w:rsidRDefault="003E54A4" w:rsidP="003E0A1E">
      <w:pPr>
        <w:pStyle w:val="ListParagraph"/>
        <w:numPr>
          <w:ilvl w:val="0"/>
          <w:numId w:val="16"/>
        </w:numPr>
        <w:ind w:left="284" w:hanging="284"/>
      </w:pPr>
      <w:r w:rsidRPr="003E0A1E">
        <w:rPr>
          <w:u w:val="single"/>
        </w:rPr>
        <w:t>18 April – Todmorden Circular (moderate/strenuous)</w:t>
      </w:r>
      <w:r w:rsidR="003E0A1E">
        <w:t xml:space="preserve"> T</w:t>
      </w:r>
      <w:r w:rsidRPr="003E0A1E">
        <w:t>his walk will now be from the 09.12 Leeds to Manchester Victoria train.</w:t>
      </w:r>
    </w:p>
    <w:p w14:paraId="3CAAD97A" w14:textId="75370FC9" w:rsidR="003E54A4" w:rsidRPr="003E0A1E" w:rsidRDefault="003E54A4" w:rsidP="00107AE2">
      <w:pPr>
        <w:pStyle w:val="ListParagraph"/>
        <w:numPr>
          <w:ilvl w:val="0"/>
          <w:numId w:val="17"/>
        </w:numPr>
        <w:spacing w:after="0"/>
        <w:ind w:left="284" w:hanging="284"/>
        <w:rPr>
          <w:u w:val="single"/>
        </w:rPr>
      </w:pPr>
      <w:r w:rsidRPr="003E0A1E">
        <w:rPr>
          <w:u w:val="single"/>
        </w:rPr>
        <w:t>25 April – Moderate walk</w:t>
      </w:r>
      <w:r w:rsidR="003E0A1E">
        <w:rPr>
          <w:u w:val="single"/>
        </w:rPr>
        <w:t xml:space="preserve"> </w:t>
      </w:r>
      <w:r w:rsidR="003E0A1E">
        <w:t>Du</w:t>
      </w:r>
      <w:r>
        <w:t>e to engineering work on the Huddersfield line, the originally advertised Holmfirth Circular has now been changed to:</w:t>
      </w:r>
    </w:p>
    <w:p w14:paraId="0165F90A" w14:textId="77777777" w:rsidR="003E54A4" w:rsidRDefault="003E54A4" w:rsidP="003E0A1E">
      <w:pPr>
        <w:spacing w:after="0"/>
        <w:ind w:left="567" w:hanging="141"/>
      </w:pPr>
      <w:r>
        <w:t xml:space="preserve">Haworth Circular </w:t>
      </w:r>
    </w:p>
    <w:p w14:paraId="400F99CC" w14:textId="77777777" w:rsidR="003E54A4" w:rsidRDefault="003E54A4" w:rsidP="003E0A1E">
      <w:pPr>
        <w:spacing w:after="0"/>
        <w:ind w:left="567" w:hanging="141"/>
      </w:pPr>
      <w:r>
        <w:t>via Pennine Way and Millennium Way</w:t>
      </w:r>
    </w:p>
    <w:p w14:paraId="318C048C" w14:textId="77777777" w:rsidR="003E54A4" w:rsidRDefault="003E54A4" w:rsidP="003E0A1E">
      <w:pPr>
        <w:spacing w:after="0"/>
        <w:ind w:left="567" w:hanging="141"/>
      </w:pPr>
      <w:r>
        <w:t>10 Miles Moderate</w:t>
      </w:r>
    </w:p>
    <w:p w14:paraId="63974134" w14:textId="77777777" w:rsidR="003E54A4" w:rsidRDefault="003E54A4" w:rsidP="003E0A1E">
      <w:pPr>
        <w:spacing w:after="0"/>
        <w:ind w:left="567" w:hanging="141"/>
      </w:pPr>
      <w:r>
        <w:t>Book, alight and return Keighley</w:t>
      </w:r>
    </w:p>
    <w:p w14:paraId="3CAD59A2" w14:textId="77777777" w:rsidR="003E54A4" w:rsidRDefault="003E54A4" w:rsidP="003E0A1E">
      <w:pPr>
        <w:spacing w:after="0"/>
        <w:ind w:left="567" w:hanging="141"/>
      </w:pPr>
      <w:r>
        <w:t>(bus out from and back to Keighley)</w:t>
      </w:r>
    </w:p>
    <w:p w14:paraId="61546B59" w14:textId="77777777" w:rsidR="003E54A4" w:rsidRDefault="003E54A4" w:rsidP="003E54A4"/>
    <w:p w14:paraId="6E228CEF" w14:textId="2D260C8E" w:rsidR="003E54A4" w:rsidRPr="003E0A1E" w:rsidRDefault="003E54A4" w:rsidP="003E54A4">
      <w:pPr>
        <w:pStyle w:val="ListParagraph"/>
        <w:numPr>
          <w:ilvl w:val="0"/>
          <w:numId w:val="20"/>
        </w:numPr>
        <w:ind w:left="284" w:hanging="284"/>
        <w:rPr>
          <w:u w:val="single"/>
        </w:rPr>
      </w:pPr>
      <w:r w:rsidRPr="003E0A1E">
        <w:rPr>
          <w:u w:val="single"/>
        </w:rPr>
        <w:t>2 May – ride2stride Walking Festival</w:t>
      </w:r>
      <w:r w:rsidR="003E0A1E" w:rsidRPr="00087D8B">
        <w:t xml:space="preserve"> </w:t>
      </w:r>
      <w:r w:rsidR="003E0A1E">
        <w:t>An</w:t>
      </w:r>
      <w:r>
        <w:t xml:space="preserve"> additional moderate walk, led by FDR</w:t>
      </w:r>
      <w:r w:rsidR="00AC523D">
        <w:t>,</w:t>
      </w:r>
      <w:r>
        <w:t xml:space="preserve"> will take place:</w:t>
      </w:r>
    </w:p>
    <w:p w14:paraId="3E859427" w14:textId="77777777" w:rsidR="003E54A4" w:rsidRDefault="003E54A4" w:rsidP="003E0A1E">
      <w:pPr>
        <w:spacing w:after="0"/>
        <w:ind w:left="426"/>
      </w:pPr>
      <w:r>
        <w:t xml:space="preserve">Settle Circular </w:t>
      </w:r>
    </w:p>
    <w:p w14:paraId="2591623A" w14:textId="77777777" w:rsidR="003E54A4" w:rsidRDefault="003E54A4" w:rsidP="003E0A1E">
      <w:pPr>
        <w:spacing w:after="0"/>
        <w:ind w:left="426"/>
      </w:pPr>
      <w:r>
        <w:t>via Attermire Scar and the Hoffman Kiln, back along the Ribble</w:t>
      </w:r>
    </w:p>
    <w:p w14:paraId="55721E8A" w14:textId="77777777" w:rsidR="003E54A4" w:rsidRDefault="003E54A4" w:rsidP="003E0A1E">
      <w:pPr>
        <w:spacing w:after="0"/>
        <w:ind w:left="426"/>
      </w:pPr>
      <w:r>
        <w:t>8.5 Miles Moderate</w:t>
      </w:r>
    </w:p>
    <w:p w14:paraId="160A7B50" w14:textId="77777777" w:rsidR="003E54A4" w:rsidRDefault="003E54A4" w:rsidP="003E0A1E">
      <w:pPr>
        <w:spacing w:after="0"/>
        <w:ind w:left="426"/>
      </w:pPr>
      <w:r>
        <w:t>Book, alight and return Settle</w:t>
      </w:r>
    </w:p>
    <w:p w14:paraId="2B29641C" w14:textId="77777777" w:rsidR="003E54A4" w:rsidRDefault="003E54A4" w:rsidP="003E0A1E">
      <w:pPr>
        <w:spacing w:after="0"/>
        <w:ind w:left="426"/>
      </w:pPr>
      <w:r>
        <w:t>(Sorry no dogs)</w:t>
      </w:r>
    </w:p>
    <w:p w14:paraId="2E145B93" w14:textId="77777777" w:rsidR="00087D8B" w:rsidRDefault="00087D8B" w:rsidP="00087D8B">
      <w:pPr>
        <w:ind w:left="284"/>
      </w:pPr>
    </w:p>
    <w:p w14:paraId="0596AD8F" w14:textId="2375CE4F" w:rsidR="003E54A4" w:rsidRDefault="00087D8B" w:rsidP="00087D8B">
      <w:pPr>
        <w:ind w:left="284"/>
      </w:pPr>
      <w:r>
        <w:t>Fo</w:t>
      </w:r>
      <w:r w:rsidR="003E54A4">
        <w:t xml:space="preserve">r other ride2stride walks and events throughout the festival from 28 April to 4 May, please see the separate leaflet or online at </w:t>
      </w:r>
      <w:hyperlink r:id="rId13" w:history="1">
        <w:r w:rsidR="003944E9" w:rsidRPr="003944E9">
          <w:rPr>
            <w:rStyle w:val="Hyperlink"/>
          </w:rPr>
          <w:t>https://www.ride2stride.co.uk</w:t>
        </w:r>
      </w:hyperlink>
    </w:p>
    <w:p w14:paraId="4B8984D6" w14:textId="7C3985CB" w:rsidR="003E54A4" w:rsidRPr="00107AE2" w:rsidRDefault="003E54A4" w:rsidP="003E54A4">
      <w:pPr>
        <w:pStyle w:val="ListParagraph"/>
        <w:numPr>
          <w:ilvl w:val="0"/>
          <w:numId w:val="20"/>
        </w:numPr>
        <w:ind w:left="284" w:hanging="284"/>
        <w:rPr>
          <w:u w:val="single"/>
        </w:rPr>
      </w:pPr>
      <w:r w:rsidRPr="00AB47F8">
        <w:rPr>
          <w:u w:val="single"/>
        </w:rPr>
        <w:t>23 May – Greenfield Horseshoe (moderate/</w:t>
      </w:r>
      <w:proofErr w:type="gramStart"/>
      <w:r w:rsidRPr="00AB47F8">
        <w:rPr>
          <w:u w:val="single"/>
        </w:rPr>
        <w:t>strenuous)</w:t>
      </w:r>
      <w:r>
        <w:t>The</w:t>
      </w:r>
      <w:proofErr w:type="gramEnd"/>
      <w:r>
        <w:t xml:space="preserve"> train times for this walk are still to be confirmed at the time of writing. Please check our website nearer the time.</w:t>
      </w:r>
    </w:p>
    <w:p w14:paraId="2FDEB621" w14:textId="0A7D1E84" w:rsidR="00107AE2" w:rsidRPr="00107AE2" w:rsidRDefault="00107AE2" w:rsidP="00107AE2">
      <w:r w:rsidRPr="00107AE2">
        <w:t>Philip Birtwistle</w:t>
      </w:r>
    </w:p>
    <w:p w14:paraId="75B9F203" w14:textId="4CBE067B" w:rsidR="003E54A4" w:rsidRDefault="00AB47F8" w:rsidP="00AB47F8">
      <w:pPr>
        <w:pStyle w:val="Heading2"/>
      </w:pPr>
      <w:bookmarkStart w:id="5" w:name="_Toc221457316"/>
      <w:r>
        <w:lastRenderedPageBreak/>
        <w:t>Walk statistics</w:t>
      </w:r>
      <w:bookmarkEnd w:id="5"/>
    </w:p>
    <w:p w14:paraId="29377ABF" w14:textId="619D62D0" w:rsidR="00C16544" w:rsidRDefault="00C16544" w:rsidP="00B86738">
      <w:r>
        <w:t>Martyn Benton has prepared some information on the numbers attending or walks in recent years.  Members may find this interesting and it is attached to this newsletter.</w:t>
      </w:r>
    </w:p>
    <w:p w14:paraId="1B02C508" w14:textId="77777777" w:rsidR="00087D8B" w:rsidRPr="00451145" w:rsidRDefault="00087D8B" w:rsidP="00B86738"/>
    <w:p w14:paraId="407B4816" w14:textId="4C7B6105" w:rsidR="00C16544" w:rsidRDefault="001A1325" w:rsidP="00C16544">
      <w:pPr>
        <w:pStyle w:val="Heading1"/>
      </w:pPr>
      <w:bookmarkStart w:id="6" w:name="_Toc221457317"/>
      <w:r w:rsidRPr="00681A90">
        <w:t>Holid</w:t>
      </w:r>
      <w:r w:rsidR="00741F58">
        <w:t>ays</w:t>
      </w:r>
      <w:bookmarkEnd w:id="6"/>
    </w:p>
    <w:p w14:paraId="3184812D" w14:textId="020293FC" w:rsidR="00C16544" w:rsidRDefault="00C16544" w:rsidP="00C16544">
      <w:r>
        <w:t xml:space="preserve">Information and a booking form for the October weekend in Pickering is appended.  </w:t>
      </w:r>
      <w:r w:rsidR="008365D2">
        <w:t>There is still time to book</w:t>
      </w:r>
      <w:r>
        <w:t xml:space="preserve"> for the summer holiday at Llandrindod Wells</w:t>
      </w:r>
      <w:r w:rsidR="00107AE2">
        <w:t xml:space="preserve">. </w:t>
      </w:r>
      <w:r>
        <w:t xml:space="preserve"> The closing date for booking </w:t>
      </w:r>
      <w:r w:rsidR="008365D2">
        <w:t xml:space="preserve">has been extended to </w:t>
      </w:r>
      <w:r w:rsidR="008365D2" w:rsidRPr="00311B62">
        <w:rPr>
          <w:b/>
          <w:bCs/>
        </w:rPr>
        <w:t>22</w:t>
      </w:r>
      <w:r w:rsidRPr="00311B62">
        <w:rPr>
          <w:b/>
          <w:bCs/>
        </w:rPr>
        <w:t xml:space="preserve"> February</w:t>
      </w:r>
      <w:r w:rsidR="008365D2">
        <w:t xml:space="preserve"> and a further copy of the booking information and form is attached.</w:t>
      </w:r>
    </w:p>
    <w:p w14:paraId="3A1AC596" w14:textId="77777777" w:rsidR="00087D8B" w:rsidRDefault="00087D8B" w:rsidP="00C16544"/>
    <w:p w14:paraId="5D6568CC" w14:textId="77777777" w:rsidR="00A05B6A" w:rsidRDefault="00A05B6A" w:rsidP="00A05B6A">
      <w:pPr>
        <w:pStyle w:val="Heading1"/>
      </w:pPr>
      <w:bookmarkStart w:id="7" w:name="_Toc221457318"/>
      <w:r>
        <w:t>In Memoriam</w:t>
      </w:r>
      <w:bookmarkEnd w:id="7"/>
    </w:p>
    <w:p w14:paraId="6E0F6D57" w14:textId="37F3DE40" w:rsidR="00261EE6" w:rsidRDefault="00A05B6A" w:rsidP="00C16544">
      <w:r>
        <w:t>Sadly</w:t>
      </w:r>
      <w:r w:rsidR="00107AE2">
        <w:t>,</w:t>
      </w:r>
      <w:r>
        <w:t xml:space="preserve"> we have learned of the deaths of three FDR members or former members:  Elaine </w:t>
      </w:r>
      <w:r w:rsidR="008365D2">
        <w:t>M</w:t>
      </w:r>
      <w:r>
        <w:t>ilner, Peter Taylor and John Crouch.</w:t>
      </w:r>
    </w:p>
    <w:p w14:paraId="289921E9" w14:textId="16BF99DB" w:rsidR="00BD0CD3" w:rsidRDefault="00BD0CD3" w:rsidP="00C16544">
      <w:r w:rsidRPr="00BD0CD3">
        <w:t>Peter used to come on our holidays and entertain us with folk songs</w:t>
      </w:r>
      <w:r>
        <w:t xml:space="preserve">.  </w:t>
      </w:r>
      <w:r w:rsidR="00087D8B">
        <w:t>We</w:t>
      </w:r>
      <w:r>
        <w:t xml:space="preserve"> express our condolences to Diane.</w:t>
      </w:r>
    </w:p>
    <w:p w14:paraId="4CD487E0" w14:textId="407279EF" w:rsidR="007F5678" w:rsidRDefault="007F5678" w:rsidP="007F5678">
      <w:bookmarkStart w:id="8" w:name="_Toc221457319"/>
      <w:r w:rsidRPr="007F5678">
        <w:rPr>
          <w:rStyle w:val="Heading2Char"/>
        </w:rPr>
        <w:t>John Crouch - a tribute</w:t>
      </w:r>
      <w:bookmarkEnd w:id="8"/>
      <w:r>
        <w:t>.</w:t>
      </w:r>
    </w:p>
    <w:p w14:paraId="01C6009D" w14:textId="77777777" w:rsidR="008365D2" w:rsidRPr="008365D2" w:rsidRDefault="008365D2" w:rsidP="00BD0CD3">
      <w:r w:rsidRPr="008365D2">
        <w:t>We were all desperately sad to hear of John’s death In January this year.</w:t>
      </w:r>
    </w:p>
    <w:p w14:paraId="5B0C0551" w14:textId="77777777" w:rsidR="008365D2" w:rsidRDefault="008365D2" w:rsidP="00BD0CD3">
      <w:r w:rsidRPr="008365D2">
        <w:t>He was a member of FDR for many years and made huge contributions to its success. He was a walk leader, member of the Committee and notably, organised the holidays. These were famous for walks that always ended at a real ale hostelry, one of his special interests!</w:t>
      </w:r>
      <w:r>
        <w:t xml:space="preserve">  </w:t>
      </w:r>
      <w:r w:rsidRPr="008365D2">
        <w:t>We have seen less of him in recent years as he was bedevilled by arthritis.</w:t>
      </w:r>
    </w:p>
    <w:p w14:paraId="14C9838E" w14:textId="60C0AF25" w:rsidR="008365D2" w:rsidRPr="008365D2" w:rsidRDefault="008365D2" w:rsidP="00BD0CD3">
      <w:r w:rsidRPr="008365D2">
        <w:t>His background was via the RAF and teaching, that and his strong Christian faith gave him the skills to manage our rowdy ramblers and undertake work for the Samaritans.</w:t>
      </w:r>
    </w:p>
    <w:p w14:paraId="11C88E78" w14:textId="77777777" w:rsidR="008365D2" w:rsidRPr="008365D2" w:rsidRDefault="008365D2" w:rsidP="00BD0CD3">
      <w:r w:rsidRPr="008365D2">
        <w:t>A man of many skills indeed - he was also a fine bridge player, a bell ringer, and a fencer.</w:t>
      </w:r>
    </w:p>
    <w:p w14:paraId="560E47B1" w14:textId="13C98360" w:rsidR="008365D2" w:rsidRDefault="008365D2" w:rsidP="00BD0CD3">
      <w:r w:rsidRPr="008365D2">
        <w:t>He will be greatly missed</w:t>
      </w:r>
      <w:r w:rsidR="00A24FAE">
        <w:t>,</w:t>
      </w:r>
      <w:r w:rsidRPr="008365D2">
        <w:t xml:space="preserve"> and our sympathy goes out to Moya, his partner, who has said how grateful she is to all members of FDR who have sent kind words and condolences by </w:t>
      </w:r>
      <w:r w:rsidR="003A780F">
        <w:t>cards</w:t>
      </w:r>
      <w:r w:rsidRPr="008365D2">
        <w:t xml:space="preserve"> and email.</w:t>
      </w:r>
    </w:p>
    <w:p w14:paraId="421B9E61" w14:textId="77777777" w:rsidR="008365D2" w:rsidRPr="008365D2" w:rsidRDefault="008365D2" w:rsidP="008365D2">
      <w:pPr>
        <w:spacing w:after="0"/>
      </w:pPr>
    </w:p>
    <w:p w14:paraId="007B77B5" w14:textId="79511FA4" w:rsidR="007F5678" w:rsidRDefault="007F5678" w:rsidP="007F5678">
      <w:r>
        <w:t>Penny Smith</w:t>
      </w:r>
    </w:p>
    <w:p w14:paraId="7358DCE5" w14:textId="77777777" w:rsidR="008365D2" w:rsidRPr="00C16544" w:rsidRDefault="008365D2" w:rsidP="007F5678"/>
    <w:p w14:paraId="1111BF29" w14:textId="76144FA3" w:rsidR="00DF43AF" w:rsidRDefault="00063343" w:rsidP="00DF43AF">
      <w:pPr>
        <w:pStyle w:val="Heading1"/>
      </w:pPr>
      <w:bookmarkStart w:id="9" w:name="_Toc221457320"/>
      <w:r>
        <w:t>Membership</w:t>
      </w:r>
      <w:bookmarkEnd w:id="9"/>
    </w:p>
    <w:p w14:paraId="62290E4C" w14:textId="6451D957" w:rsidR="00261EE6" w:rsidRDefault="00261EE6" w:rsidP="00261EE6">
      <w:r>
        <w:t>If you have renewed your membership</w:t>
      </w:r>
      <w:r w:rsidR="00A24FAE">
        <w:t>,</w:t>
      </w:r>
      <w:r>
        <w:t xml:space="preserve"> you will have received a receipt and membership card by email or attached to the newsletter.</w:t>
      </w:r>
      <w:r w:rsidR="008365D2">
        <w:t xml:space="preserve"> </w:t>
      </w:r>
      <w:r>
        <w:t>If you still need to renew</w:t>
      </w:r>
      <w:r w:rsidR="008365D2">
        <w:t xml:space="preserve">, </w:t>
      </w:r>
      <w:r>
        <w:t xml:space="preserve">please either send me a cheque payable to Friends of </w:t>
      </w:r>
      <w:proofErr w:type="spellStart"/>
      <w:r>
        <w:t>DalesRail</w:t>
      </w:r>
      <w:proofErr w:type="spellEnd"/>
      <w:r>
        <w:t xml:space="preserve"> for £13.00 (plus any donation you may wish to make) to</w:t>
      </w:r>
    </w:p>
    <w:p w14:paraId="5C1667FA" w14:textId="77777777" w:rsidR="00261EE6" w:rsidRDefault="00261EE6" w:rsidP="00261EE6">
      <w:pPr>
        <w:spacing w:after="0"/>
      </w:pPr>
      <w:r>
        <w:t>Miss E Myers</w:t>
      </w:r>
    </w:p>
    <w:p w14:paraId="629FD103" w14:textId="77777777" w:rsidR="00261EE6" w:rsidRDefault="00261EE6" w:rsidP="00261EE6">
      <w:pPr>
        <w:spacing w:after="0"/>
      </w:pPr>
      <w:r>
        <w:t xml:space="preserve">35 </w:t>
      </w:r>
      <w:proofErr w:type="spellStart"/>
      <w:r>
        <w:t>Waincliffe</w:t>
      </w:r>
      <w:proofErr w:type="spellEnd"/>
      <w:r>
        <w:t xml:space="preserve"> Drive</w:t>
      </w:r>
    </w:p>
    <w:p w14:paraId="28224F36" w14:textId="77777777" w:rsidR="00261EE6" w:rsidRDefault="00261EE6" w:rsidP="00261EE6">
      <w:pPr>
        <w:spacing w:after="0"/>
      </w:pPr>
      <w:r>
        <w:t>Leeds</w:t>
      </w:r>
    </w:p>
    <w:p w14:paraId="522837B0" w14:textId="69CA7231" w:rsidR="00261EE6" w:rsidRDefault="00261EE6" w:rsidP="00261EE6">
      <w:pPr>
        <w:spacing w:after="0"/>
      </w:pPr>
      <w:r>
        <w:t>LS11 8ET</w:t>
      </w:r>
    </w:p>
    <w:p w14:paraId="0AD7EF74" w14:textId="77777777" w:rsidR="00261EE6" w:rsidRDefault="00261EE6" w:rsidP="00261EE6">
      <w:pPr>
        <w:spacing w:after="0"/>
      </w:pPr>
    </w:p>
    <w:p w14:paraId="6BED46D5" w14:textId="788BE6AA" w:rsidR="00261EE6" w:rsidRDefault="00261EE6" w:rsidP="004A592E">
      <w:r>
        <w:lastRenderedPageBreak/>
        <w:t xml:space="preserve">Or drop me an email to </w:t>
      </w:r>
      <w:r w:rsidR="00587480">
        <w:t xml:space="preserve">***************************************** </w:t>
      </w:r>
      <w:r>
        <w:t xml:space="preserve">advising me you have paid £13.00 (plus any donation you may wish to make) to our Metro bank account, using the reference Sub + your Initial and Surname </w:t>
      </w:r>
    </w:p>
    <w:p w14:paraId="08C348CD" w14:textId="77777777" w:rsidR="00261EE6" w:rsidRDefault="00261EE6" w:rsidP="00261EE6">
      <w:pPr>
        <w:spacing w:after="0"/>
      </w:pPr>
      <w:r>
        <w:t xml:space="preserve">Account name:  Friends of </w:t>
      </w:r>
      <w:proofErr w:type="spellStart"/>
      <w:r>
        <w:t>DalesRail</w:t>
      </w:r>
      <w:proofErr w:type="spellEnd"/>
    </w:p>
    <w:p w14:paraId="46CC97D8" w14:textId="77777777" w:rsidR="00261EE6" w:rsidRDefault="00261EE6" w:rsidP="00261EE6">
      <w:pPr>
        <w:spacing w:after="0"/>
      </w:pPr>
      <w:r>
        <w:t>Sort Code 23-05-80</w:t>
      </w:r>
    </w:p>
    <w:p w14:paraId="7D499FFA" w14:textId="1FACBB08" w:rsidR="00261EE6" w:rsidRDefault="00261EE6" w:rsidP="00261EE6">
      <w:r>
        <w:t>Account Number 45294676</w:t>
      </w:r>
    </w:p>
    <w:p w14:paraId="556B9C45" w14:textId="44CEC0DC" w:rsidR="00261EE6" w:rsidRDefault="00261EE6" w:rsidP="00261EE6">
      <w:r>
        <w:t xml:space="preserve">When payment is </w:t>
      </w:r>
      <w:r w:rsidR="00311B62">
        <w:t xml:space="preserve">confirmed </w:t>
      </w:r>
      <w:r>
        <w:t xml:space="preserve">or cheque received, I will reply to the email and attach the receipt and membership card, or attach </w:t>
      </w:r>
      <w:r w:rsidR="00311B62">
        <w:t xml:space="preserve">these </w:t>
      </w:r>
      <w:r>
        <w:t>to the next newsletter.</w:t>
      </w:r>
      <w:r w:rsidR="00107AE2">
        <w:t xml:space="preserve">  </w:t>
      </w:r>
      <w:r>
        <w:t xml:space="preserve">I will update the records at the end of February and no further communication will be sent out if renewal not paid. </w:t>
      </w:r>
    </w:p>
    <w:p w14:paraId="1C56F81B" w14:textId="77777777" w:rsidR="00261EE6" w:rsidRDefault="00261EE6" w:rsidP="00261EE6">
      <w:r>
        <w:t>Elizabeth Myers</w:t>
      </w:r>
    </w:p>
    <w:p w14:paraId="04E9CEE1" w14:textId="77777777" w:rsidR="007F5678" w:rsidRDefault="007F5678" w:rsidP="004E5045"/>
    <w:p w14:paraId="3B6F2F78" w14:textId="77777777" w:rsidR="007F5678" w:rsidRDefault="007F5678" w:rsidP="007F5678">
      <w:pPr>
        <w:pStyle w:val="Heading1"/>
      </w:pPr>
      <w:bookmarkStart w:id="10" w:name="_Toc221457321"/>
      <w:r>
        <w:t>YHA Holidays</w:t>
      </w:r>
      <w:bookmarkEnd w:id="10"/>
    </w:p>
    <w:p w14:paraId="7AEABB42" w14:textId="330BD4B2" w:rsidR="007F5678" w:rsidRDefault="007F5678" w:rsidP="007F5678">
      <w:r>
        <w:t>The regular punters of our Autumn YHA weekend are already aware of this</w:t>
      </w:r>
      <w:r w:rsidR="00A24FAE">
        <w:t>,</w:t>
      </w:r>
      <w:r>
        <w:t xml:space="preserve"> but I thought I should make it official: I am not organising another one!</w:t>
      </w:r>
    </w:p>
    <w:p w14:paraId="3F937CC0" w14:textId="27022FE5" w:rsidR="007F5678" w:rsidRDefault="007F5678" w:rsidP="007F5678">
      <w:r>
        <w:t xml:space="preserve">My original motivation was to offer a cheap, accessible, weekend away for our members but times have changed. We are older now, find bunk beds a real challenge and would like a little more comfort. The numbers booking </w:t>
      </w:r>
      <w:proofErr w:type="gramStart"/>
      <w:r>
        <w:t>have</w:t>
      </w:r>
      <w:proofErr w:type="gramEnd"/>
      <w:r>
        <w:t xml:space="preserve"> steadily reduced and the cost is now quite expensive so I don’t think the demand is there.</w:t>
      </w:r>
    </w:p>
    <w:p w14:paraId="76B4E442" w14:textId="455B1ACD" w:rsidR="007F5678" w:rsidRDefault="007F5678" w:rsidP="007F5678">
      <w:r>
        <w:t>We have really enjoyed them over the years and I thank you all for your support and for leading walks.</w:t>
      </w:r>
    </w:p>
    <w:p w14:paraId="14A59E55" w14:textId="77777777" w:rsidR="007F5678" w:rsidRDefault="007F5678" w:rsidP="007F5678">
      <w:r>
        <w:t>If anyone feels that these breaks should continue and would like to organise them, I won’t be in the least offended!</w:t>
      </w:r>
    </w:p>
    <w:p w14:paraId="30B7DB27" w14:textId="2857A4D4" w:rsidR="007F5678" w:rsidRDefault="007F5678" w:rsidP="007F5678">
      <w:r>
        <w:t>Penny Smith</w:t>
      </w:r>
    </w:p>
    <w:p w14:paraId="185F2A75" w14:textId="77777777" w:rsidR="007F5678" w:rsidRDefault="007F5678" w:rsidP="007F5678"/>
    <w:p w14:paraId="363A33CF" w14:textId="77777777" w:rsidR="007F5678" w:rsidRDefault="007F5678" w:rsidP="007F5678">
      <w:pPr>
        <w:pStyle w:val="Heading1"/>
      </w:pPr>
      <w:bookmarkStart w:id="11" w:name="_Toc221457322"/>
      <w:r>
        <w:t>Easy walk leaders</w:t>
      </w:r>
      <w:bookmarkEnd w:id="11"/>
    </w:p>
    <w:p w14:paraId="56147EFE" w14:textId="77777777" w:rsidR="007F5678" w:rsidRDefault="007F5678" w:rsidP="007F5678">
      <w:r>
        <w:t>Glennys and I are planning to stop leading the easy walks - we don’t have the physical reserves anymore!</w:t>
      </w:r>
    </w:p>
    <w:p w14:paraId="464A3389" w14:textId="4E930553" w:rsidR="007F5678" w:rsidRDefault="007F5678" w:rsidP="007F5678">
      <w:r>
        <w:t xml:space="preserve">We suspect this could be a problem for future walk planning so want to urge you all to think if you could offer to do the occasional walk, whatever grade you normally walk at. </w:t>
      </w:r>
    </w:p>
    <w:p w14:paraId="27A7E8C3" w14:textId="12138906" w:rsidR="007F5678" w:rsidRDefault="007F5678" w:rsidP="007F5678">
      <w:r>
        <w:t>It would be a great shame if FDR could no longer offer walks for all abilities and the easy grade is important for people to try out our gradings even if only to reassure themselves that they can do moderate or strenuous.</w:t>
      </w:r>
    </w:p>
    <w:p w14:paraId="4643BD09" w14:textId="3F495563" w:rsidR="007F5678" w:rsidRDefault="007F5678" w:rsidP="007F5678">
      <w:r>
        <w:t xml:space="preserve">Can I also point out that some train passes are available for the leader and back up on any walk. Please email me on </w:t>
      </w:r>
      <w:r w:rsidR="00587480">
        <w:t xml:space="preserve">**************************** </w:t>
      </w:r>
      <w:r>
        <w:t xml:space="preserve">and I will post a pass to you. If none are available, you can claim back your train fare from FDR, remember to keep receipts. </w:t>
      </w:r>
    </w:p>
    <w:p w14:paraId="0FFE22EC" w14:textId="77777777" w:rsidR="007F5678" w:rsidRDefault="007F5678" w:rsidP="007F5678">
      <w:r>
        <w:t>Penny Smith</w:t>
      </w:r>
    </w:p>
    <w:p w14:paraId="7234C61C" w14:textId="4D97EFCD" w:rsidR="00A05B6A" w:rsidRPr="00BD0CD3" w:rsidRDefault="00BD0CD3" w:rsidP="004E5045">
      <w:r>
        <w:rPr>
          <w:u w:val="single"/>
        </w:rPr>
        <w:t xml:space="preserve">Editor’s </w:t>
      </w:r>
      <w:proofErr w:type="gramStart"/>
      <w:r>
        <w:rPr>
          <w:u w:val="single"/>
        </w:rPr>
        <w:t xml:space="preserve">Note  </w:t>
      </w:r>
      <w:r>
        <w:t>If</w:t>
      </w:r>
      <w:proofErr w:type="gramEnd"/>
      <w:r>
        <w:t xml:space="preserve"> the above prompts </w:t>
      </w:r>
      <w:r w:rsidR="00311B62">
        <w:t xml:space="preserve">you </w:t>
      </w:r>
      <w:r>
        <w:t xml:space="preserve">to join the </w:t>
      </w:r>
      <w:r w:rsidR="00107AE2">
        <w:t xml:space="preserve">list of </w:t>
      </w:r>
      <w:r>
        <w:t xml:space="preserve">walk leaders and </w:t>
      </w:r>
      <w:proofErr w:type="spellStart"/>
      <w:r>
        <w:t>back</w:t>
      </w:r>
      <w:r w:rsidR="00311B62">
        <w:t xml:space="preserve"> </w:t>
      </w:r>
      <w:r>
        <w:t>ups</w:t>
      </w:r>
      <w:proofErr w:type="spellEnd"/>
      <w:r>
        <w:t>, Rob Ryde</w:t>
      </w:r>
      <w:r w:rsidR="00587480">
        <w:t xml:space="preserve"> ************************************</w:t>
      </w:r>
      <w:proofErr w:type="gramStart"/>
      <w:r w:rsidR="00587480">
        <w:t>*</w:t>
      </w:r>
      <w:r>
        <w:t xml:space="preserve">  would</w:t>
      </w:r>
      <w:proofErr w:type="gramEnd"/>
      <w:r>
        <w:t xml:space="preserve"> be happy to hear from you.</w:t>
      </w:r>
    </w:p>
    <w:p w14:paraId="15D5C53F" w14:textId="77777777" w:rsidR="00A24FAE" w:rsidRDefault="00A24FAE" w:rsidP="00A24FAE"/>
    <w:p w14:paraId="44FCCAB8" w14:textId="77777777" w:rsidR="00A24FAE" w:rsidRPr="007F5678" w:rsidRDefault="00A24FAE" w:rsidP="00A24FAE">
      <w:pPr>
        <w:pStyle w:val="Heading1"/>
      </w:pPr>
      <w:bookmarkStart w:id="12" w:name="_Toc221457323"/>
      <w:r>
        <w:t>Committee Membership</w:t>
      </w:r>
      <w:bookmarkEnd w:id="12"/>
    </w:p>
    <w:p w14:paraId="30F9BD9A" w14:textId="77777777" w:rsidR="00A24FAE" w:rsidRDefault="00A24FAE" w:rsidP="00A24FAE">
      <w:r>
        <w:t>A list of current committee members is attached to this newsletter.</w:t>
      </w:r>
    </w:p>
    <w:p w14:paraId="2069B835" w14:textId="77777777" w:rsidR="00A24FAE" w:rsidRDefault="00A24FAE" w:rsidP="00A24FAE"/>
    <w:p w14:paraId="18BE845D" w14:textId="042C591B" w:rsidR="009F50B6" w:rsidRDefault="00096727" w:rsidP="00A06BCC">
      <w:pPr>
        <w:pStyle w:val="Heading1"/>
      </w:pPr>
      <w:bookmarkStart w:id="13" w:name="_Toc221457324"/>
      <w:r>
        <w:t>Foo</w:t>
      </w:r>
      <w:r w:rsidR="00BE2355">
        <w:t>d</w:t>
      </w:r>
      <w:bookmarkEnd w:id="13"/>
    </w:p>
    <w:p w14:paraId="5435553D" w14:textId="3CAE10F0" w:rsidR="00261EE6" w:rsidRDefault="00261EE6" w:rsidP="00261EE6">
      <w:r>
        <w:t>Thank you to Pat Childs for a savoury recipe.  This sounds nice to take on a walk.</w:t>
      </w:r>
    </w:p>
    <w:p w14:paraId="21053627" w14:textId="77777777" w:rsidR="00261EE6" w:rsidRPr="00261EE6" w:rsidRDefault="00261EE6" w:rsidP="00261EE6"/>
    <w:p w14:paraId="4F2C182D" w14:textId="336F4902" w:rsidR="00A06BCC" w:rsidRPr="00021F08" w:rsidRDefault="00021F08" w:rsidP="00A06BCC">
      <w:pPr>
        <w:rPr>
          <w:i/>
          <w:iCs/>
        </w:rPr>
      </w:pPr>
      <w:r w:rsidRPr="00021F08">
        <w:rPr>
          <w:i/>
          <w:iCs/>
        </w:rPr>
        <w:t xml:space="preserve">Asparagus, sun dried tomato &amp; black olive loaf </w:t>
      </w:r>
    </w:p>
    <w:p w14:paraId="69A84FBB" w14:textId="41A6E121" w:rsidR="00A06BCC" w:rsidRDefault="00A06BCC" w:rsidP="00A06BCC">
      <w:pPr>
        <w:spacing w:after="0"/>
      </w:pPr>
      <w:r>
        <w:t>200g SR Flour</w:t>
      </w:r>
    </w:p>
    <w:p w14:paraId="79079A6A" w14:textId="0E4C7883" w:rsidR="00A06BCC" w:rsidRDefault="00A06BCC" w:rsidP="00A06BCC">
      <w:pPr>
        <w:spacing w:after="0"/>
      </w:pPr>
      <w:r>
        <w:t>1tbsp thyme</w:t>
      </w:r>
    </w:p>
    <w:p w14:paraId="33BBBA69" w14:textId="30E3C17A" w:rsidR="00A06BCC" w:rsidRDefault="00A06BCC" w:rsidP="00A06BCC">
      <w:pPr>
        <w:spacing w:after="0"/>
      </w:pPr>
      <w:r>
        <w:t>250g asparagus spears **</w:t>
      </w:r>
    </w:p>
    <w:p w14:paraId="43EB292F" w14:textId="2C823ABD" w:rsidR="00A06BCC" w:rsidRDefault="00A06BCC" w:rsidP="00A06BCC">
      <w:pPr>
        <w:spacing w:after="0"/>
      </w:pPr>
      <w:r>
        <w:t>100g sundried tomatoes, roughly chopped</w:t>
      </w:r>
    </w:p>
    <w:p w14:paraId="2F97BE27" w14:textId="1B144133" w:rsidR="00A06BCC" w:rsidRDefault="00A06BCC" w:rsidP="00A06BCC">
      <w:pPr>
        <w:spacing w:after="0"/>
      </w:pPr>
      <w:r>
        <w:t>Handful black olives</w:t>
      </w:r>
    </w:p>
    <w:p w14:paraId="6B669BFB" w14:textId="73160183" w:rsidR="00A06BCC" w:rsidRDefault="00A06BCC" w:rsidP="00A06BCC">
      <w:pPr>
        <w:spacing w:after="0"/>
      </w:pPr>
      <w:r>
        <w:t>100g Gruyere cheese</w:t>
      </w:r>
    </w:p>
    <w:p w14:paraId="5A7AE6C4" w14:textId="2E450370" w:rsidR="00A06BCC" w:rsidRDefault="00A06BCC" w:rsidP="00A06BCC">
      <w:pPr>
        <w:spacing w:after="0"/>
      </w:pPr>
      <w:r>
        <w:t>100ml olive oil</w:t>
      </w:r>
    </w:p>
    <w:p w14:paraId="37F3CD56" w14:textId="28A1BB7A" w:rsidR="00A06BCC" w:rsidRDefault="00A06BCC" w:rsidP="00A06BCC">
      <w:pPr>
        <w:spacing w:after="0"/>
      </w:pPr>
      <w:r>
        <w:t>100ml milk</w:t>
      </w:r>
    </w:p>
    <w:p w14:paraId="1F1937CF" w14:textId="5FA1FE5A" w:rsidR="00A06BCC" w:rsidRDefault="00A06BCC" w:rsidP="00A06BCC">
      <w:pPr>
        <w:spacing w:after="0"/>
      </w:pPr>
      <w:r>
        <w:t>3 large eggs</w:t>
      </w:r>
    </w:p>
    <w:p w14:paraId="257EB254" w14:textId="77777777" w:rsidR="00A06BCC" w:rsidRDefault="00A06BCC" w:rsidP="00A06BCC"/>
    <w:p w14:paraId="088C07DA" w14:textId="303A4265" w:rsidR="00A06BCC" w:rsidRDefault="00A06BCC" w:rsidP="00A06BCC">
      <w:pPr>
        <w:spacing w:after="0" w:line="240" w:lineRule="auto"/>
      </w:pPr>
      <w:r>
        <w:t xml:space="preserve">Oven 170C fan  </w:t>
      </w:r>
    </w:p>
    <w:p w14:paraId="7F15E6AC" w14:textId="3F954AF7" w:rsidR="00A06BCC" w:rsidRDefault="00A06BCC" w:rsidP="00A06BCC">
      <w:pPr>
        <w:spacing w:after="0" w:line="240" w:lineRule="auto"/>
      </w:pPr>
      <w:r>
        <w:t xml:space="preserve">Oil </w:t>
      </w:r>
      <w:r w:rsidR="00107AE2">
        <w:t>and</w:t>
      </w:r>
      <w:r>
        <w:t xml:space="preserve"> line base of a</w:t>
      </w:r>
      <w:r w:rsidR="00C034A2">
        <w:t xml:space="preserve"> 2lb</w:t>
      </w:r>
      <w:r>
        <w:t xml:space="preserve"> loaf tin </w:t>
      </w:r>
    </w:p>
    <w:p w14:paraId="063F4255" w14:textId="39F4F389" w:rsidR="00A06BCC" w:rsidRDefault="00A06BCC" w:rsidP="00A06BCC">
      <w:pPr>
        <w:spacing w:after="0" w:line="240" w:lineRule="auto"/>
      </w:pPr>
      <w:r>
        <w:t>Cook asparagus in boiling salted water for 2 mins, drain, cool quickly under cold running water. Pat dry</w:t>
      </w:r>
    </w:p>
    <w:p w14:paraId="43E07572" w14:textId="2A878B53" w:rsidR="00A06BCC" w:rsidRDefault="00A06BCC" w:rsidP="00A06BCC">
      <w:pPr>
        <w:spacing w:after="0" w:line="240" w:lineRule="auto"/>
      </w:pPr>
      <w:r>
        <w:t xml:space="preserve">Mix flour </w:t>
      </w:r>
      <w:r w:rsidR="00107AE2">
        <w:t>and</w:t>
      </w:r>
      <w:r>
        <w:t xml:space="preserve"> thyme with seasoning in large bowl</w:t>
      </w:r>
    </w:p>
    <w:p w14:paraId="15066398" w14:textId="4E21D33D" w:rsidR="00A06BCC" w:rsidRDefault="00A06BCC" w:rsidP="00A06BCC">
      <w:pPr>
        <w:spacing w:after="0" w:line="240" w:lineRule="auto"/>
      </w:pPr>
      <w:r>
        <w:t xml:space="preserve">Make a well in the centre, add milk, eggs </w:t>
      </w:r>
      <w:r w:rsidR="00311B62">
        <w:t xml:space="preserve">and </w:t>
      </w:r>
      <w:r>
        <w:t>oil, stirring all the time to draw the flour into the centre.</w:t>
      </w:r>
    </w:p>
    <w:p w14:paraId="31277524" w14:textId="4262839D" w:rsidR="00A06BCC" w:rsidRDefault="00A06BCC" w:rsidP="00A06BCC">
      <w:pPr>
        <w:spacing w:after="0" w:line="240" w:lineRule="auto"/>
      </w:pPr>
      <w:r>
        <w:t>Beat for 1 min</w:t>
      </w:r>
      <w:r w:rsidR="00107AE2">
        <w:t>ute</w:t>
      </w:r>
      <w:r>
        <w:t xml:space="preserve"> to make a smooth batter</w:t>
      </w:r>
    </w:p>
    <w:p w14:paraId="51C5C563" w14:textId="5AA05F5B" w:rsidR="00A06BCC" w:rsidRDefault="00A06BCC" w:rsidP="00A06BCC">
      <w:pPr>
        <w:spacing w:after="0" w:line="240" w:lineRule="auto"/>
      </w:pPr>
      <w:r>
        <w:t xml:space="preserve">Add asparagus, tomatoes, olives </w:t>
      </w:r>
      <w:r w:rsidR="00107AE2">
        <w:t>and</w:t>
      </w:r>
      <w:r>
        <w:t xml:space="preserve"> 2/3 of the Gruyere cheese to the batter</w:t>
      </w:r>
    </w:p>
    <w:p w14:paraId="41E7D731" w14:textId="534C34D1" w:rsidR="004E5045" w:rsidRDefault="00A06BCC" w:rsidP="00A06BCC">
      <w:pPr>
        <w:spacing w:after="0" w:line="240" w:lineRule="auto"/>
      </w:pPr>
      <w:r>
        <w:t xml:space="preserve">Pour in the tin, put reserved asparagus, olives on top </w:t>
      </w:r>
      <w:r w:rsidR="00107AE2">
        <w:t>and</w:t>
      </w:r>
      <w:r>
        <w:t xml:space="preserve"> sprinkle with remaining chees</w:t>
      </w:r>
      <w:r w:rsidR="00021F08">
        <w:t>e</w:t>
      </w:r>
    </w:p>
    <w:p w14:paraId="4231ED67" w14:textId="0BCE3085" w:rsidR="00A06BCC" w:rsidRDefault="00A06BCC" w:rsidP="00A06BCC">
      <w:pPr>
        <w:spacing w:after="0" w:line="240" w:lineRule="auto"/>
      </w:pPr>
      <w:r>
        <w:t>Bake for 35 to 40 min</w:t>
      </w:r>
      <w:r w:rsidR="00107AE2">
        <w:t>ute</w:t>
      </w:r>
      <w:r>
        <w:t xml:space="preserve">s until firm to the touch </w:t>
      </w:r>
      <w:r w:rsidR="00107AE2">
        <w:t>and</w:t>
      </w:r>
      <w:r>
        <w:t xml:space="preserve"> golden </w:t>
      </w:r>
      <w:r w:rsidR="00107AE2">
        <w:t>and</w:t>
      </w:r>
      <w:r>
        <w:t xml:space="preserve"> crusty on the top</w:t>
      </w:r>
    </w:p>
    <w:p w14:paraId="106D71FF" w14:textId="707B39BA" w:rsidR="00A06BCC" w:rsidRDefault="00A06BCC" w:rsidP="00A06BCC">
      <w:pPr>
        <w:spacing w:after="0" w:line="240" w:lineRule="auto"/>
      </w:pPr>
      <w:r>
        <w:t>Cool in tin for 5 min</w:t>
      </w:r>
      <w:r w:rsidR="00107AE2">
        <w:t>ute</w:t>
      </w:r>
      <w:r>
        <w:t>s.</w:t>
      </w:r>
    </w:p>
    <w:p w14:paraId="51BAF47D" w14:textId="2BCF27EC" w:rsidR="00A06BCC" w:rsidRDefault="00A06BCC" w:rsidP="00A06BCC">
      <w:pPr>
        <w:spacing w:after="0" w:line="240" w:lineRule="auto"/>
      </w:pPr>
      <w:r>
        <w:t>Turn out</w:t>
      </w:r>
    </w:p>
    <w:p w14:paraId="7D993A90" w14:textId="2881CD12" w:rsidR="00A06BCC" w:rsidRPr="00A06BCC" w:rsidRDefault="00A06BCC" w:rsidP="00A06BCC">
      <w:r>
        <w:t>** you can use sugar snap peas or mange tout</w:t>
      </w:r>
    </w:p>
    <w:p w14:paraId="3CF09A9D" w14:textId="77777777" w:rsidR="008E0298" w:rsidRDefault="008E0298" w:rsidP="008E0298">
      <w:pPr>
        <w:pStyle w:val="Heading1"/>
        <w:jc w:val="center"/>
        <w:rPr>
          <w:sz w:val="36"/>
          <w:szCs w:val="36"/>
        </w:rPr>
      </w:pPr>
    </w:p>
    <w:p w14:paraId="7CDCBF43" w14:textId="77777777" w:rsidR="004E5045" w:rsidRDefault="004E5045" w:rsidP="008E0298">
      <w:pPr>
        <w:pStyle w:val="Heading1"/>
        <w:jc w:val="center"/>
        <w:rPr>
          <w:sz w:val="36"/>
          <w:szCs w:val="36"/>
        </w:rPr>
        <w:sectPr w:rsidR="004E5045" w:rsidSect="008B73F5">
          <w:footerReference w:type="default" r:id="rId14"/>
          <w:headerReference w:type="first" r:id="rId15"/>
          <w:footerReference w:type="first" r:id="rId16"/>
          <w:pgSz w:w="11906" w:h="16838"/>
          <w:pgMar w:top="993" w:right="720" w:bottom="720" w:left="720" w:header="708" w:footer="708" w:gutter="0"/>
          <w:cols w:space="708"/>
          <w:docGrid w:linePitch="360"/>
        </w:sectPr>
      </w:pPr>
    </w:p>
    <w:p w14:paraId="75685A4A" w14:textId="77777777" w:rsidR="008E0298" w:rsidRDefault="008E0298" w:rsidP="008E0298">
      <w:pPr>
        <w:pStyle w:val="Heading1"/>
        <w:jc w:val="center"/>
        <w:rPr>
          <w:sz w:val="36"/>
          <w:szCs w:val="36"/>
        </w:rPr>
      </w:pPr>
    </w:p>
    <w:p w14:paraId="4B2B311A" w14:textId="77777777" w:rsidR="00B031CE" w:rsidRPr="00D00286" w:rsidRDefault="00B031CE" w:rsidP="00B031CE">
      <w:pPr>
        <w:rPr>
          <w:sz w:val="18"/>
        </w:rPr>
      </w:pPr>
      <w:r>
        <w:rPr>
          <w:noProof/>
          <w:sz w:val="18"/>
        </w:rPr>
        <w:drawing>
          <wp:inline distT="0" distB="0" distL="0" distR="0" wp14:anchorId="2B630360" wp14:editId="10854781">
            <wp:extent cx="6120130" cy="8429625"/>
            <wp:effectExtent l="0" t="0" r="0" b="9525"/>
            <wp:docPr id="2050279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79068" name="Picture 20502790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429625"/>
                    </a:xfrm>
                    <a:prstGeom prst="rect">
                      <a:avLst/>
                    </a:prstGeom>
                  </pic:spPr>
                </pic:pic>
              </a:graphicData>
            </a:graphic>
          </wp:inline>
        </w:drawing>
      </w:r>
    </w:p>
    <w:p w14:paraId="530791D4" w14:textId="77777777" w:rsidR="00B031CE" w:rsidRPr="00D00286" w:rsidRDefault="00B031CE" w:rsidP="00B031CE">
      <w:pPr>
        <w:rPr>
          <w:sz w:val="18"/>
        </w:rPr>
      </w:pPr>
    </w:p>
    <w:p w14:paraId="6472549F" w14:textId="77777777" w:rsidR="00B031CE" w:rsidRPr="00D00286" w:rsidRDefault="00B031CE" w:rsidP="00B031CE">
      <w:pPr>
        <w:tabs>
          <w:tab w:val="left" w:pos="6288"/>
        </w:tabs>
        <w:rPr>
          <w:sz w:val="18"/>
        </w:rPr>
      </w:pPr>
      <w:r>
        <w:rPr>
          <w:sz w:val="18"/>
        </w:rPr>
        <w:tab/>
      </w:r>
    </w:p>
    <w:p w14:paraId="1125331A" w14:textId="77777777" w:rsidR="00B031CE" w:rsidRDefault="00B031CE" w:rsidP="00B031CE">
      <w:pPr>
        <w:rPr>
          <w:sz w:val="18"/>
        </w:rPr>
        <w:sectPr w:rsidR="00B031CE" w:rsidSect="00B031CE">
          <w:pgSz w:w="11906" w:h="16838"/>
          <w:pgMar w:top="680" w:right="1134" w:bottom="675" w:left="1134" w:header="709" w:footer="709" w:gutter="0"/>
          <w:cols w:space="708"/>
          <w:docGrid w:linePitch="360"/>
        </w:sectPr>
      </w:pPr>
    </w:p>
    <w:p w14:paraId="5B263008" w14:textId="77777777" w:rsidR="00B031CE" w:rsidRPr="00D00286" w:rsidRDefault="00B031CE" w:rsidP="00B031CE">
      <w:pPr>
        <w:rPr>
          <w:sz w:val="18"/>
        </w:rPr>
      </w:pPr>
      <w:r>
        <w:rPr>
          <w:noProof/>
          <w:sz w:val="18"/>
        </w:rPr>
        <w:lastRenderedPageBreak/>
        <w:drawing>
          <wp:inline distT="0" distB="0" distL="0" distR="0" wp14:anchorId="6414DA3B" wp14:editId="0F04F662">
            <wp:extent cx="6120130" cy="8429625"/>
            <wp:effectExtent l="0" t="0" r="0" b="9525"/>
            <wp:docPr id="1690718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8063" name="Picture 16907180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429625"/>
                    </a:xfrm>
                    <a:prstGeom prst="rect">
                      <a:avLst/>
                    </a:prstGeom>
                  </pic:spPr>
                </pic:pic>
              </a:graphicData>
            </a:graphic>
          </wp:inline>
        </w:drawing>
      </w:r>
    </w:p>
    <w:p w14:paraId="630D7699" w14:textId="77777777" w:rsidR="00B031CE" w:rsidRPr="00D00286" w:rsidRDefault="00B031CE" w:rsidP="00B031CE">
      <w:pPr>
        <w:rPr>
          <w:sz w:val="18"/>
        </w:rPr>
      </w:pPr>
    </w:p>
    <w:p w14:paraId="168BC7AB" w14:textId="77777777" w:rsidR="00B031CE" w:rsidRPr="00D00286" w:rsidRDefault="00B031CE" w:rsidP="00B031CE">
      <w:pPr>
        <w:rPr>
          <w:sz w:val="18"/>
        </w:rPr>
      </w:pPr>
    </w:p>
    <w:p w14:paraId="05E132B5" w14:textId="77777777" w:rsidR="00B031CE" w:rsidRPr="00D00286" w:rsidRDefault="00B031CE" w:rsidP="00B031CE">
      <w:pPr>
        <w:rPr>
          <w:sz w:val="18"/>
        </w:rPr>
      </w:pPr>
    </w:p>
    <w:sectPr w:rsidR="00B031CE" w:rsidRPr="00D00286" w:rsidSect="00587480">
      <w:pgSz w:w="11906" w:h="16838"/>
      <w:pgMar w:top="99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E3B3A" w14:textId="77777777" w:rsidR="00971F38" w:rsidRDefault="00971F38" w:rsidP="00447532">
      <w:r>
        <w:separator/>
      </w:r>
    </w:p>
  </w:endnote>
  <w:endnote w:type="continuationSeparator" w:id="0">
    <w:p w14:paraId="5C8725EF" w14:textId="77777777" w:rsidR="00971F38" w:rsidRDefault="00971F38" w:rsidP="0044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601108"/>
      <w:docPartObj>
        <w:docPartGallery w:val="Page Numbers (Bottom of Page)"/>
        <w:docPartUnique/>
      </w:docPartObj>
    </w:sdtPr>
    <w:sdtEndPr>
      <w:rPr>
        <w:color w:val="7F7F7F" w:themeColor="background1" w:themeShade="7F"/>
        <w:spacing w:val="60"/>
      </w:rPr>
    </w:sdtEndPr>
    <w:sdtContent>
      <w:p w14:paraId="00E6A2AC" w14:textId="50F4E239" w:rsidR="00156A5E" w:rsidRDefault="00156A5E">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133FF03C" w14:textId="77777777" w:rsidR="00FF4839" w:rsidRDefault="00FF4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CAC5" w14:textId="466E3433" w:rsidR="0011424D" w:rsidRDefault="0011424D" w:rsidP="0011424D">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C41A1" w14:textId="77777777" w:rsidR="00971F38" w:rsidRDefault="00971F38" w:rsidP="00447532">
      <w:r>
        <w:separator/>
      </w:r>
    </w:p>
  </w:footnote>
  <w:footnote w:type="continuationSeparator" w:id="0">
    <w:p w14:paraId="67F1A7C5" w14:textId="77777777" w:rsidR="00971F38" w:rsidRDefault="00971F38" w:rsidP="00447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580A" w14:textId="5138F57D" w:rsidR="00653685" w:rsidRDefault="00653685">
    <w:pPr>
      <w:pStyle w:val="Header"/>
    </w:pPr>
  </w:p>
  <w:p w14:paraId="3EE141E9" w14:textId="77777777" w:rsidR="00653685" w:rsidRDefault="00653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92189"/>
    <w:multiLevelType w:val="hybridMultilevel"/>
    <w:tmpl w:val="701E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14F8B"/>
    <w:multiLevelType w:val="multilevel"/>
    <w:tmpl w:val="5690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14A"/>
    <w:multiLevelType w:val="multilevel"/>
    <w:tmpl w:val="76A4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00F93"/>
    <w:multiLevelType w:val="hybridMultilevel"/>
    <w:tmpl w:val="3C66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21E73"/>
    <w:multiLevelType w:val="hybridMultilevel"/>
    <w:tmpl w:val="C1AC7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523A58"/>
    <w:multiLevelType w:val="hybridMultilevel"/>
    <w:tmpl w:val="0F64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8066E"/>
    <w:multiLevelType w:val="multilevel"/>
    <w:tmpl w:val="C94C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57278"/>
    <w:multiLevelType w:val="hybridMultilevel"/>
    <w:tmpl w:val="6344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D3A7E"/>
    <w:multiLevelType w:val="hybridMultilevel"/>
    <w:tmpl w:val="5466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77BE2"/>
    <w:multiLevelType w:val="hybridMultilevel"/>
    <w:tmpl w:val="FF16B2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B6C4E1E"/>
    <w:multiLevelType w:val="hybridMultilevel"/>
    <w:tmpl w:val="23444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C96BBE"/>
    <w:multiLevelType w:val="hybridMultilevel"/>
    <w:tmpl w:val="94F29DF0"/>
    <w:lvl w:ilvl="0" w:tplc="4F027B96">
      <w:start w:val="2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418BB"/>
    <w:multiLevelType w:val="multilevel"/>
    <w:tmpl w:val="D288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D55D7"/>
    <w:multiLevelType w:val="hybridMultilevel"/>
    <w:tmpl w:val="7660DA90"/>
    <w:lvl w:ilvl="0" w:tplc="5D8EA014">
      <w:start w:val="1"/>
      <w:numFmt w:val="decimal"/>
      <w:lvlText w:val="%1."/>
      <w:lvlJc w:val="left"/>
      <w:pPr>
        <w:ind w:left="1222" w:hanging="360"/>
      </w:pPr>
      <w:rPr>
        <w:rFonts w:hint="default"/>
        <w:b w:val="0"/>
        <w:i w:val="0"/>
        <w:color w:val="auto"/>
      </w:rPr>
    </w:lvl>
    <w:lvl w:ilvl="1" w:tplc="08090019">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4" w15:restartNumberingAfterBreak="0">
    <w:nsid w:val="5C7700DD"/>
    <w:multiLevelType w:val="multilevel"/>
    <w:tmpl w:val="B27E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456F72"/>
    <w:multiLevelType w:val="hybridMultilevel"/>
    <w:tmpl w:val="A520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8F353A"/>
    <w:multiLevelType w:val="hybridMultilevel"/>
    <w:tmpl w:val="561E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7D4A5F"/>
    <w:multiLevelType w:val="hybridMultilevel"/>
    <w:tmpl w:val="CFC2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35523"/>
    <w:multiLevelType w:val="hybridMultilevel"/>
    <w:tmpl w:val="BA18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B77212"/>
    <w:multiLevelType w:val="hybridMultilevel"/>
    <w:tmpl w:val="D1C2B90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4214023">
    <w:abstractNumId w:val="0"/>
  </w:num>
  <w:num w:numId="2" w16cid:durableId="1177574336">
    <w:abstractNumId w:val="1"/>
  </w:num>
  <w:num w:numId="3" w16cid:durableId="1206214924">
    <w:abstractNumId w:val="14"/>
  </w:num>
  <w:num w:numId="4" w16cid:durableId="459421691">
    <w:abstractNumId w:val="15"/>
  </w:num>
  <w:num w:numId="5" w16cid:durableId="1513840077">
    <w:abstractNumId w:val="13"/>
  </w:num>
  <w:num w:numId="6" w16cid:durableId="276107158">
    <w:abstractNumId w:val="7"/>
  </w:num>
  <w:num w:numId="7" w16cid:durableId="1255555490">
    <w:abstractNumId w:val="10"/>
  </w:num>
  <w:num w:numId="8" w16cid:durableId="82922931">
    <w:abstractNumId w:val="4"/>
  </w:num>
  <w:num w:numId="9" w16cid:durableId="2021199269">
    <w:abstractNumId w:val="3"/>
  </w:num>
  <w:num w:numId="10" w16cid:durableId="2030134010">
    <w:abstractNumId w:val="19"/>
  </w:num>
  <w:num w:numId="11" w16cid:durableId="1166945358">
    <w:abstractNumId w:val="17"/>
  </w:num>
  <w:num w:numId="12" w16cid:durableId="1413896822">
    <w:abstractNumId w:val="2"/>
  </w:num>
  <w:num w:numId="13" w16cid:durableId="873734694">
    <w:abstractNumId w:val="6"/>
  </w:num>
  <w:num w:numId="14" w16cid:durableId="553081455">
    <w:abstractNumId w:val="12"/>
  </w:num>
  <w:num w:numId="15" w16cid:durableId="252664788">
    <w:abstractNumId w:val="9"/>
  </w:num>
  <w:num w:numId="16" w16cid:durableId="1752198970">
    <w:abstractNumId w:val="16"/>
  </w:num>
  <w:num w:numId="17" w16cid:durableId="1590114705">
    <w:abstractNumId w:val="5"/>
  </w:num>
  <w:num w:numId="18" w16cid:durableId="1801535751">
    <w:abstractNumId w:val="18"/>
  </w:num>
  <w:num w:numId="19" w16cid:durableId="258489655">
    <w:abstractNumId w:val="11"/>
  </w:num>
  <w:num w:numId="20" w16cid:durableId="1111514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3F6"/>
    <w:rsid w:val="000013CB"/>
    <w:rsid w:val="000020D6"/>
    <w:rsid w:val="00003761"/>
    <w:rsid w:val="00010604"/>
    <w:rsid w:val="00010E56"/>
    <w:rsid w:val="000121AE"/>
    <w:rsid w:val="00015E04"/>
    <w:rsid w:val="00016F37"/>
    <w:rsid w:val="00021F08"/>
    <w:rsid w:val="00023999"/>
    <w:rsid w:val="00024C08"/>
    <w:rsid w:val="00035DA2"/>
    <w:rsid w:val="00045189"/>
    <w:rsid w:val="00063343"/>
    <w:rsid w:val="00063B94"/>
    <w:rsid w:val="00066AAF"/>
    <w:rsid w:val="00075391"/>
    <w:rsid w:val="00077C72"/>
    <w:rsid w:val="00082FBB"/>
    <w:rsid w:val="00087BA1"/>
    <w:rsid w:val="00087D8B"/>
    <w:rsid w:val="00093D80"/>
    <w:rsid w:val="00096727"/>
    <w:rsid w:val="000B0D4A"/>
    <w:rsid w:val="000C5F81"/>
    <w:rsid w:val="000D4671"/>
    <w:rsid w:val="000D5109"/>
    <w:rsid w:val="000E1CD3"/>
    <w:rsid w:val="000E42C4"/>
    <w:rsid w:val="000E5D3A"/>
    <w:rsid w:val="000E6FA6"/>
    <w:rsid w:val="000E7AA8"/>
    <w:rsid w:val="000F059F"/>
    <w:rsid w:val="000F14F1"/>
    <w:rsid w:val="000F1987"/>
    <w:rsid w:val="000F794D"/>
    <w:rsid w:val="00100868"/>
    <w:rsid w:val="0010311F"/>
    <w:rsid w:val="00104DCA"/>
    <w:rsid w:val="00107AE2"/>
    <w:rsid w:val="00107DEC"/>
    <w:rsid w:val="001134AC"/>
    <w:rsid w:val="0011424D"/>
    <w:rsid w:val="00114C90"/>
    <w:rsid w:val="00115AED"/>
    <w:rsid w:val="001162EE"/>
    <w:rsid w:val="00116F9E"/>
    <w:rsid w:val="00123DF0"/>
    <w:rsid w:val="00124D05"/>
    <w:rsid w:val="00126606"/>
    <w:rsid w:val="00126968"/>
    <w:rsid w:val="00130627"/>
    <w:rsid w:val="001310A5"/>
    <w:rsid w:val="001318C4"/>
    <w:rsid w:val="00133778"/>
    <w:rsid w:val="001341E1"/>
    <w:rsid w:val="001363EB"/>
    <w:rsid w:val="00136CF3"/>
    <w:rsid w:val="00140133"/>
    <w:rsid w:val="00143F52"/>
    <w:rsid w:val="00144C0A"/>
    <w:rsid w:val="00145307"/>
    <w:rsid w:val="0014531A"/>
    <w:rsid w:val="00145E6C"/>
    <w:rsid w:val="001466D7"/>
    <w:rsid w:val="00147E6A"/>
    <w:rsid w:val="0015343C"/>
    <w:rsid w:val="00156709"/>
    <w:rsid w:val="00156A5E"/>
    <w:rsid w:val="0015702E"/>
    <w:rsid w:val="00157BE3"/>
    <w:rsid w:val="00157DFE"/>
    <w:rsid w:val="00157E8F"/>
    <w:rsid w:val="001655B4"/>
    <w:rsid w:val="00171F34"/>
    <w:rsid w:val="00175B3C"/>
    <w:rsid w:val="00175D0E"/>
    <w:rsid w:val="00183599"/>
    <w:rsid w:val="00187812"/>
    <w:rsid w:val="0019018A"/>
    <w:rsid w:val="00193819"/>
    <w:rsid w:val="001A104C"/>
    <w:rsid w:val="001A1325"/>
    <w:rsid w:val="001A5875"/>
    <w:rsid w:val="001A6C5F"/>
    <w:rsid w:val="001B072C"/>
    <w:rsid w:val="001B1921"/>
    <w:rsid w:val="001B6871"/>
    <w:rsid w:val="001C1868"/>
    <w:rsid w:val="001C1D2E"/>
    <w:rsid w:val="001C30F1"/>
    <w:rsid w:val="002014DD"/>
    <w:rsid w:val="002020A8"/>
    <w:rsid w:val="00203652"/>
    <w:rsid w:val="00206675"/>
    <w:rsid w:val="00210220"/>
    <w:rsid w:val="00212DBE"/>
    <w:rsid w:val="00217DF0"/>
    <w:rsid w:val="002222A9"/>
    <w:rsid w:val="00224AC6"/>
    <w:rsid w:val="00235A98"/>
    <w:rsid w:val="00236524"/>
    <w:rsid w:val="002404A7"/>
    <w:rsid w:val="00240BAB"/>
    <w:rsid w:val="00241CEA"/>
    <w:rsid w:val="0024542D"/>
    <w:rsid w:val="00245AD6"/>
    <w:rsid w:val="00247A88"/>
    <w:rsid w:val="0025705B"/>
    <w:rsid w:val="002614EB"/>
    <w:rsid w:val="00261EE6"/>
    <w:rsid w:val="0026638D"/>
    <w:rsid w:val="00267305"/>
    <w:rsid w:val="00272954"/>
    <w:rsid w:val="0028105E"/>
    <w:rsid w:val="002822E1"/>
    <w:rsid w:val="00282812"/>
    <w:rsid w:val="0029031D"/>
    <w:rsid w:val="002B1AF9"/>
    <w:rsid w:val="002B1CBD"/>
    <w:rsid w:val="002B3331"/>
    <w:rsid w:val="002B6B27"/>
    <w:rsid w:val="002C4DE9"/>
    <w:rsid w:val="002D6E6B"/>
    <w:rsid w:val="002F0B37"/>
    <w:rsid w:val="002F18A8"/>
    <w:rsid w:val="002F244A"/>
    <w:rsid w:val="002F2DC8"/>
    <w:rsid w:val="002F38E4"/>
    <w:rsid w:val="002F6F1A"/>
    <w:rsid w:val="002F7CF6"/>
    <w:rsid w:val="0030171D"/>
    <w:rsid w:val="00302168"/>
    <w:rsid w:val="00305FB2"/>
    <w:rsid w:val="0030620B"/>
    <w:rsid w:val="003066EC"/>
    <w:rsid w:val="00311B62"/>
    <w:rsid w:val="00315B78"/>
    <w:rsid w:val="00320A44"/>
    <w:rsid w:val="00320FEE"/>
    <w:rsid w:val="00321AF2"/>
    <w:rsid w:val="00322090"/>
    <w:rsid w:val="0032268D"/>
    <w:rsid w:val="00327007"/>
    <w:rsid w:val="0033016D"/>
    <w:rsid w:val="00331BCB"/>
    <w:rsid w:val="003335AB"/>
    <w:rsid w:val="00333EF9"/>
    <w:rsid w:val="00335A25"/>
    <w:rsid w:val="003479F7"/>
    <w:rsid w:val="00352A77"/>
    <w:rsid w:val="0035383E"/>
    <w:rsid w:val="00355BDD"/>
    <w:rsid w:val="00355D04"/>
    <w:rsid w:val="00360B8D"/>
    <w:rsid w:val="00362AF0"/>
    <w:rsid w:val="00362F60"/>
    <w:rsid w:val="003651FA"/>
    <w:rsid w:val="003755DD"/>
    <w:rsid w:val="003776FF"/>
    <w:rsid w:val="003827BC"/>
    <w:rsid w:val="00382C94"/>
    <w:rsid w:val="0038309B"/>
    <w:rsid w:val="00390ADE"/>
    <w:rsid w:val="003944E9"/>
    <w:rsid w:val="00394ADE"/>
    <w:rsid w:val="003A1B76"/>
    <w:rsid w:val="003A780F"/>
    <w:rsid w:val="003B13FE"/>
    <w:rsid w:val="003B4BAC"/>
    <w:rsid w:val="003D2ED2"/>
    <w:rsid w:val="003D313B"/>
    <w:rsid w:val="003D7622"/>
    <w:rsid w:val="003E0A1E"/>
    <w:rsid w:val="003E3A85"/>
    <w:rsid w:val="003E54A4"/>
    <w:rsid w:val="003E5CAF"/>
    <w:rsid w:val="003F07C4"/>
    <w:rsid w:val="003F144E"/>
    <w:rsid w:val="003F4668"/>
    <w:rsid w:val="00403FA5"/>
    <w:rsid w:val="00406914"/>
    <w:rsid w:val="0041213F"/>
    <w:rsid w:val="004143B8"/>
    <w:rsid w:val="00417C59"/>
    <w:rsid w:val="0042145F"/>
    <w:rsid w:val="004232D2"/>
    <w:rsid w:val="00425F6D"/>
    <w:rsid w:val="004347B6"/>
    <w:rsid w:val="004360D3"/>
    <w:rsid w:val="00436D65"/>
    <w:rsid w:val="00440B44"/>
    <w:rsid w:val="004415C3"/>
    <w:rsid w:val="00445895"/>
    <w:rsid w:val="00447532"/>
    <w:rsid w:val="00447D7B"/>
    <w:rsid w:val="00451145"/>
    <w:rsid w:val="0045592B"/>
    <w:rsid w:val="00463E55"/>
    <w:rsid w:val="0046565B"/>
    <w:rsid w:val="00470AC9"/>
    <w:rsid w:val="00472DAA"/>
    <w:rsid w:val="004744A1"/>
    <w:rsid w:val="00483E2D"/>
    <w:rsid w:val="0048762B"/>
    <w:rsid w:val="00491BF6"/>
    <w:rsid w:val="004924BA"/>
    <w:rsid w:val="00496859"/>
    <w:rsid w:val="00496FFB"/>
    <w:rsid w:val="00497746"/>
    <w:rsid w:val="004A37F1"/>
    <w:rsid w:val="004A592E"/>
    <w:rsid w:val="004A6F77"/>
    <w:rsid w:val="004B18BB"/>
    <w:rsid w:val="004B779E"/>
    <w:rsid w:val="004B78CE"/>
    <w:rsid w:val="004C1F5E"/>
    <w:rsid w:val="004C2765"/>
    <w:rsid w:val="004C33FB"/>
    <w:rsid w:val="004C6054"/>
    <w:rsid w:val="004D19C0"/>
    <w:rsid w:val="004E400B"/>
    <w:rsid w:val="004E5045"/>
    <w:rsid w:val="004F084F"/>
    <w:rsid w:val="004F5114"/>
    <w:rsid w:val="00510267"/>
    <w:rsid w:val="00511A0A"/>
    <w:rsid w:val="00517430"/>
    <w:rsid w:val="00521607"/>
    <w:rsid w:val="005235BB"/>
    <w:rsid w:val="005239E9"/>
    <w:rsid w:val="00524870"/>
    <w:rsid w:val="00530F73"/>
    <w:rsid w:val="0053286F"/>
    <w:rsid w:val="00536505"/>
    <w:rsid w:val="00540D65"/>
    <w:rsid w:val="00542F63"/>
    <w:rsid w:val="00545916"/>
    <w:rsid w:val="005504BC"/>
    <w:rsid w:val="00553971"/>
    <w:rsid w:val="00556274"/>
    <w:rsid w:val="005578FF"/>
    <w:rsid w:val="00557DE9"/>
    <w:rsid w:val="00560FAB"/>
    <w:rsid w:val="00563566"/>
    <w:rsid w:val="00564BEB"/>
    <w:rsid w:val="00571BD7"/>
    <w:rsid w:val="00572E24"/>
    <w:rsid w:val="005731CC"/>
    <w:rsid w:val="005851DD"/>
    <w:rsid w:val="00587480"/>
    <w:rsid w:val="005919AF"/>
    <w:rsid w:val="005947F7"/>
    <w:rsid w:val="00594A15"/>
    <w:rsid w:val="00596A86"/>
    <w:rsid w:val="005975CC"/>
    <w:rsid w:val="005A17A6"/>
    <w:rsid w:val="005A1960"/>
    <w:rsid w:val="005A2903"/>
    <w:rsid w:val="005A6963"/>
    <w:rsid w:val="005B10A5"/>
    <w:rsid w:val="005B2AF8"/>
    <w:rsid w:val="005B7826"/>
    <w:rsid w:val="005B7E0A"/>
    <w:rsid w:val="005B7F9C"/>
    <w:rsid w:val="005C14FB"/>
    <w:rsid w:val="005C50C0"/>
    <w:rsid w:val="005C5CE5"/>
    <w:rsid w:val="005C75E8"/>
    <w:rsid w:val="005D14C6"/>
    <w:rsid w:val="005D27EE"/>
    <w:rsid w:val="005D60DB"/>
    <w:rsid w:val="005D69E2"/>
    <w:rsid w:val="005E2249"/>
    <w:rsid w:val="005F1D6E"/>
    <w:rsid w:val="005F4BC2"/>
    <w:rsid w:val="005F7734"/>
    <w:rsid w:val="00605166"/>
    <w:rsid w:val="00610C9F"/>
    <w:rsid w:val="006118D7"/>
    <w:rsid w:val="0061237D"/>
    <w:rsid w:val="00613CFF"/>
    <w:rsid w:val="0061462A"/>
    <w:rsid w:val="00615815"/>
    <w:rsid w:val="00624124"/>
    <w:rsid w:val="00624866"/>
    <w:rsid w:val="006258DB"/>
    <w:rsid w:val="00630978"/>
    <w:rsid w:val="00631404"/>
    <w:rsid w:val="00632C30"/>
    <w:rsid w:val="00633574"/>
    <w:rsid w:val="00642CF4"/>
    <w:rsid w:val="0064652A"/>
    <w:rsid w:val="00646A32"/>
    <w:rsid w:val="00650B4A"/>
    <w:rsid w:val="006529F2"/>
    <w:rsid w:val="00653685"/>
    <w:rsid w:val="006551A5"/>
    <w:rsid w:val="0066136D"/>
    <w:rsid w:val="00661BA8"/>
    <w:rsid w:val="00666F92"/>
    <w:rsid w:val="00670848"/>
    <w:rsid w:val="00671586"/>
    <w:rsid w:val="00675206"/>
    <w:rsid w:val="00675B9B"/>
    <w:rsid w:val="00681A90"/>
    <w:rsid w:val="00681E3C"/>
    <w:rsid w:val="00684500"/>
    <w:rsid w:val="00687289"/>
    <w:rsid w:val="00691643"/>
    <w:rsid w:val="006A643F"/>
    <w:rsid w:val="006A6EB4"/>
    <w:rsid w:val="006B0322"/>
    <w:rsid w:val="006B06D0"/>
    <w:rsid w:val="006B0FDE"/>
    <w:rsid w:val="006B6BCA"/>
    <w:rsid w:val="006B741E"/>
    <w:rsid w:val="006C378F"/>
    <w:rsid w:val="006C5DE8"/>
    <w:rsid w:val="006C75BE"/>
    <w:rsid w:val="006D1B7C"/>
    <w:rsid w:val="006D2B5A"/>
    <w:rsid w:val="006D3CAC"/>
    <w:rsid w:val="006D60A8"/>
    <w:rsid w:val="006F57D5"/>
    <w:rsid w:val="00710A38"/>
    <w:rsid w:val="00714003"/>
    <w:rsid w:val="00722633"/>
    <w:rsid w:val="00724C72"/>
    <w:rsid w:val="00724C94"/>
    <w:rsid w:val="00727071"/>
    <w:rsid w:val="00732330"/>
    <w:rsid w:val="00736FA1"/>
    <w:rsid w:val="00737096"/>
    <w:rsid w:val="00737608"/>
    <w:rsid w:val="00741550"/>
    <w:rsid w:val="00741F58"/>
    <w:rsid w:val="00743EB4"/>
    <w:rsid w:val="0075055F"/>
    <w:rsid w:val="00756219"/>
    <w:rsid w:val="0076116B"/>
    <w:rsid w:val="00762B1A"/>
    <w:rsid w:val="007635DD"/>
    <w:rsid w:val="007726B8"/>
    <w:rsid w:val="00772C47"/>
    <w:rsid w:val="00775F71"/>
    <w:rsid w:val="007813F6"/>
    <w:rsid w:val="00783890"/>
    <w:rsid w:val="007844C7"/>
    <w:rsid w:val="00784DEE"/>
    <w:rsid w:val="00786CC1"/>
    <w:rsid w:val="007909A7"/>
    <w:rsid w:val="00791110"/>
    <w:rsid w:val="0079115D"/>
    <w:rsid w:val="007921D5"/>
    <w:rsid w:val="00792613"/>
    <w:rsid w:val="00792740"/>
    <w:rsid w:val="0079275E"/>
    <w:rsid w:val="0079456B"/>
    <w:rsid w:val="007B3A0E"/>
    <w:rsid w:val="007C0858"/>
    <w:rsid w:val="007C77D7"/>
    <w:rsid w:val="007D0581"/>
    <w:rsid w:val="007D1E7D"/>
    <w:rsid w:val="007E05B4"/>
    <w:rsid w:val="007E0BF5"/>
    <w:rsid w:val="007E3875"/>
    <w:rsid w:val="007E4EFC"/>
    <w:rsid w:val="007F1AC7"/>
    <w:rsid w:val="007F5678"/>
    <w:rsid w:val="007F6EFB"/>
    <w:rsid w:val="007F7EE3"/>
    <w:rsid w:val="00800ACC"/>
    <w:rsid w:val="008040A9"/>
    <w:rsid w:val="0080504D"/>
    <w:rsid w:val="00805DB7"/>
    <w:rsid w:val="0080784A"/>
    <w:rsid w:val="00807CA2"/>
    <w:rsid w:val="00812A00"/>
    <w:rsid w:val="008237C3"/>
    <w:rsid w:val="008312B4"/>
    <w:rsid w:val="00832059"/>
    <w:rsid w:val="008321FE"/>
    <w:rsid w:val="0083571D"/>
    <w:rsid w:val="008365D2"/>
    <w:rsid w:val="008410E7"/>
    <w:rsid w:val="00854C51"/>
    <w:rsid w:val="00855720"/>
    <w:rsid w:val="0085638E"/>
    <w:rsid w:val="00870055"/>
    <w:rsid w:val="00870927"/>
    <w:rsid w:val="00872443"/>
    <w:rsid w:val="00872D14"/>
    <w:rsid w:val="00877154"/>
    <w:rsid w:val="008810F8"/>
    <w:rsid w:val="008819ED"/>
    <w:rsid w:val="00883860"/>
    <w:rsid w:val="008869C5"/>
    <w:rsid w:val="0089351C"/>
    <w:rsid w:val="008A095D"/>
    <w:rsid w:val="008A0A14"/>
    <w:rsid w:val="008A37BA"/>
    <w:rsid w:val="008A5B13"/>
    <w:rsid w:val="008A75E2"/>
    <w:rsid w:val="008B1EDE"/>
    <w:rsid w:val="008B3F07"/>
    <w:rsid w:val="008B5828"/>
    <w:rsid w:val="008B73F5"/>
    <w:rsid w:val="008B7D39"/>
    <w:rsid w:val="008C07F5"/>
    <w:rsid w:val="008C1E0B"/>
    <w:rsid w:val="008D7EAB"/>
    <w:rsid w:val="008E0298"/>
    <w:rsid w:val="008E2060"/>
    <w:rsid w:val="008E305F"/>
    <w:rsid w:val="008E44A0"/>
    <w:rsid w:val="008F1864"/>
    <w:rsid w:val="008F1EA7"/>
    <w:rsid w:val="008F4F29"/>
    <w:rsid w:val="008F65E1"/>
    <w:rsid w:val="00902B69"/>
    <w:rsid w:val="00903210"/>
    <w:rsid w:val="00906676"/>
    <w:rsid w:val="00907C60"/>
    <w:rsid w:val="00912C40"/>
    <w:rsid w:val="00913662"/>
    <w:rsid w:val="00920428"/>
    <w:rsid w:val="00923E61"/>
    <w:rsid w:val="009250D6"/>
    <w:rsid w:val="00927A60"/>
    <w:rsid w:val="00927EF4"/>
    <w:rsid w:val="00935317"/>
    <w:rsid w:val="009379CE"/>
    <w:rsid w:val="00940381"/>
    <w:rsid w:val="00940D23"/>
    <w:rsid w:val="009412DF"/>
    <w:rsid w:val="00945CCC"/>
    <w:rsid w:val="00947D89"/>
    <w:rsid w:val="00951BF8"/>
    <w:rsid w:val="00956CC2"/>
    <w:rsid w:val="00957346"/>
    <w:rsid w:val="00961E17"/>
    <w:rsid w:val="00961E8B"/>
    <w:rsid w:val="00963209"/>
    <w:rsid w:val="009705B1"/>
    <w:rsid w:val="00970E99"/>
    <w:rsid w:val="00971F38"/>
    <w:rsid w:val="00974FF8"/>
    <w:rsid w:val="00977920"/>
    <w:rsid w:val="00985344"/>
    <w:rsid w:val="0099408B"/>
    <w:rsid w:val="00995AE4"/>
    <w:rsid w:val="0099793B"/>
    <w:rsid w:val="009B06DE"/>
    <w:rsid w:val="009B1E6F"/>
    <w:rsid w:val="009B226D"/>
    <w:rsid w:val="009B623E"/>
    <w:rsid w:val="009B79B0"/>
    <w:rsid w:val="009C0188"/>
    <w:rsid w:val="009C4B09"/>
    <w:rsid w:val="009D0D4D"/>
    <w:rsid w:val="009D1C39"/>
    <w:rsid w:val="009E0AC9"/>
    <w:rsid w:val="009E10B8"/>
    <w:rsid w:val="009E3B12"/>
    <w:rsid w:val="009E6C8A"/>
    <w:rsid w:val="009F135F"/>
    <w:rsid w:val="009F280C"/>
    <w:rsid w:val="009F3CCB"/>
    <w:rsid w:val="009F50B6"/>
    <w:rsid w:val="009F7CC1"/>
    <w:rsid w:val="00A0488A"/>
    <w:rsid w:val="00A05B6A"/>
    <w:rsid w:val="00A06BCC"/>
    <w:rsid w:val="00A07A3C"/>
    <w:rsid w:val="00A10088"/>
    <w:rsid w:val="00A1419A"/>
    <w:rsid w:val="00A220DE"/>
    <w:rsid w:val="00A23135"/>
    <w:rsid w:val="00A24FAE"/>
    <w:rsid w:val="00A352B0"/>
    <w:rsid w:val="00A358BB"/>
    <w:rsid w:val="00A36E94"/>
    <w:rsid w:val="00A36F18"/>
    <w:rsid w:val="00A40F40"/>
    <w:rsid w:val="00A43CED"/>
    <w:rsid w:val="00A448BC"/>
    <w:rsid w:val="00A454D5"/>
    <w:rsid w:val="00A4640A"/>
    <w:rsid w:val="00A50FF3"/>
    <w:rsid w:val="00A517D5"/>
    <w:rsid w:val="00A52C6D"/>
    <w:rsid w:val="00A54390"/>
    <w:rsid w:val="00A67701"/>
    <w:rsid w:val="00A67A03"/>
    <w:rsid w:val="00A74C90"/>
    <w:rsid w:val="00A75375"/>
    <w:rsid w:val="00A807FF"/>
    <w:rsid w:val="00A8430A"/>
    <w:rsid w:val="00A846A3"/>
    <w:rsid w:val="00A84B54"/>
    <w:rsid w:val="00A866C2"/>
    <w:rsid w:val="00A90D5B"/>
    <w:rsid w:val="00A95662"/>
    <w:rsid w:val="00A96A6C"/>
    <w:rsid w:val="00A977A5"/>
    <w:rsid w:val="00AA3296"/>
    <w:rsid w:val="00AA3A53"/>
    <w:rsid w:val="00AA55E7"/>
    <w:rsid w:val="00AB0BEC"/>
    <w:rsid w:val="00AB1314"/>
    <w:rsid w:val="00AB47F8"/>
    <w:rsid w:val="00AC0BA0"/>
    <w:rsid w:val="00AC126A"/>
    <w:rsid w:val="00AC149F"/>
    <w:rsid w:val="00AC41A3"/>
    <w:rsid w:val="00AC523D"/>
    <w:rsid w:val="00AC53FB"/>
    <w:rsid w:val="00AC6F2F"/>
    <w:rsid w:val="00AD02EB"/>
    <w:rsid w:val="00AD1F32"/>
    <w:rsid w:val="00AD324D"/>
    <w:rsid w:val="00AE28EC"/>
    <w:rsid w:val="00AE3A37"/>
    <w:rsid w:val="00AE5B0A"/>
    <w:rsid w:val="00B031CE"/>
    <w:rsid w:val="00B032E2"/>
    <w:rsid w:val="00B0486D"/>
    <w:rsid w:val="00B05DC6"/>
    <w:rsid w:val="00B15303"/>
    <w:rsid w:val="00B15D85"/>
    <w:rsid w:val="00B234D4"/>
    <w:rsid w:val="00B320C2"/>
    <w:rsid w:val="00B4477F"/>
    <w:rsid w:val="00B511E1"/>
    <w:rsid w:val="00B54481"/>
    <w:rsid w:val="00B61A12"/>
    <w:rsid w:val="00B64D47"/>
    <w:rsid w:val="00B666BE"/>
    <w:rsid w:val="00B66E06"/>
    <w:rsid w:val="00B66FA1"/>
    <w:rsid w:val="00B67A0B"/>
    <w:rsid w:val="00B74105"/>
    <w:rsid w:val="00B768DB"/>
    <w:rsid w:val="00B80E2F"/>
    <w:rsid w:val="00B823BC"/>
    <w:rsid w:val="00B8266C"/>
    <w:rsid w:val="00B830C8"/>
    <w:rsid w:val="00B86738"/>
    <w:rsid w:val="00B90D7F"/>
    <w:rsid w:val="00B927B6"/>
    <w:rsid w:val="00BA6D7C"/>
    <w:rsid w:val="00BB6A72"/>
    <w:rsid w:val="00BC0BF5"/>
    <w:rsid w:val="00BC35CD"/>
    <w:rsid w:val="00BC4A27"/>
    <w:rsid w:val="00BD0CD3"/>
    <w:rsid w:val="00BD2677"/>
    <w:rsid w:val="00BD30B2"/>
    <w:rsid w:val="00BD3520"/>
    <w:rsid w:val="00BE1564"/>
    <w:rsid w:val="00BE2355"/>
    <w:rsid w:val="00BE39F5"/>
    <w:rsid w:val="00BE45A2"/>
    <w:rsid w:val="00BE48D4"/>
    <w:rsid w:val="00BE656B"/>
    <w:rsid w:val="00BF00FB"/>
    <w:rsid w:val="00BF24F1"/>
    <w:rsid w:val="00BF29DF"/>
    <w:rsid w:val="00BF4E08"/>
    <w:rsid w:val="00BF617C"/>
    <w:rsid w:val="00C034A2"/>
    <w:rsid w:val="00C05D47"/>
    <w:rsid w:val="00C06E07"/>
    <w:rsid w:val="00C0785F"/>
    <w:rsid w:val="00C07EA4"/>
    <w:rsid w:val="00C137D9"/>
    <w:rsid w:val="00C16544"/>
    <w:rsid w:val="00C20139"/>
    <w:rsid w:val="00C2292D"/>
    <w:rsid w:val="00C26D9B"/>
    <w:rsid w:val="00C323A8"/>
    <w:rsid w:val="00C7255C"/>
    <w:rsid w:val="00C8263F"/>
    <w:rsid w:val="00C83DB0"/>
    <w:rsid w:val="00C83E03"/>
    <w:rsid w:val="00C851DA"/>
    <w:rsid w:val="00C86075"/>
    <w:rsid w:val="00C86804"/>
    <w:rsid w:val="00C952D9"/>
    <w:rsid w:val="00CA45A4"/>
    <w:rsid w:val="00CA5097"/>
    <w:rsid w:val="00CB31BB"/>
    <w:rsid w:val="00CB36C0"/>
    <w:rsid w:val="00CB443D"/>
    <w:rsid w:val="00CB7148"/>
    <w:rsid w:val="00CB7BBD"/>
    <w:rsid w:val="00CC0E8A"/>
    <w:rsid w:val="00CC3516"/>
    <w:rsid w:val="00CC7363"/>
    <w:rsid w:val="00CD1B26"/>
    <w:rsid w:val="00CD46E6"/>
    <w:rsid w:val="00CD4900"/>
    <w:rsid w:val="00CD6283"/>
    <w:rsid w:val="00CE54F8"/>
    <w:rsid w:val="00CE5536"/>
    <w:rsid w:val="00CF7076"/>
    <w:rsid w:val="00D254D9"/>
    <w:rsid w:val="00D35AEB"/>
    <w:rsid w:val="00D41106"/>
    <w:rsid w:val="00D41C39"/>
    <w:rsid w:val="00D469C2"/>
    <w:rsid w:val="00D47DE7"/>
    <w:rsid w:val="00D5262A"/>
    <w:rsid w:val="00D55F4B"/>
    <w:rsid w:val="00D61A56"/>
    <w:rsid w:val="00D647D5"/>
    <w:rsid w:val="00D71C56"/>
    <w:rsid w:val="00D73F71"/>
    <w:rsid w:val="00D7441E"/>
    <w:rsid w:val="00D81775"/>
    <w:rsid w:val="00D926FD"/>
    <w:rsid w:val="00D93AFA"/>
    <w:rsid w:val="00D97966"/>
    <w:rsid w:val="00DA5DAA"/>
    <w:rsid w:val="00DB15E8"/>
    <w:rsid w:val="00DB2305"/>
    <w:rsid w:val="00DB68A6"/>
    <w:rsid w:val="00DB7AAB"/>
    <w:rsid w:val="00DD082B"/>
    <w:rsid w:val="00DD18FC"/>
    <w:rsid w:val="00DE1DCD"/>
    <w:rsid w:val="00DE32E0"/>
    <w:rsid w:val="00DF14F8"/>
    <w:rsid w:val="00DF43AF"/>
    <w:rsid w:val="00DF647A"/>
    <w:rsid w:val="00DF77F8"/>
    <w:rsid w:val="00E002F8"/>
    <w:rsid w:val="00E02197"/>
    <w:rsid w:val="00E024B4"/>
    <w:rsid w:val="00E0294E"/>
    <w:rsid w:val="00E10756"/>
    <w:rsid w:val="00E14217"/>
    <w:rsid w:val="00E16FE8"/>
    <w:rsid w:val="00E20356"/>
    <w:rsid w:val="00E20ECF"/>
    <w:rsid w:val="00E21D50"/>
    <w:rsid w:val="00E225FA"/>
    <w:rsid w:val="00E31BF8"/>
    <w:rsid w:val="00E44E07"/>
    <w:rsid w:val="00E521E9"/>
    <w:rsid w:val="00E53F4A"/>
    <w:rsid w:val="00E62F70"/>
    <w:rsid w:val="00E66533"/>
    <w:rsid w:val="00E66E0A"/>
    <w:rsid w:val="00E736BF"/>
    <w:rsid w:val="00E75485"/>
    <w:rsid w:val="00E84013"/>
    <w:rsid w:val="00E84D50"/>
    <w:rsid w:val="00E93363"/>
    <w:rsid w:val="00E94BC2"/>
    <w:rsid w:val="00EA10CE"/>
    <w:rsid w:val="00EA3F1F"/>
    <w:rsid w:val="00EA4D39"/>
    <w:rsid w:val="00EA5135"/>
    <w:rsid w:val="00EA63C2"/>
    <w:rsid w:val="00EB150F"/>
    <w:rsid w:val="00EB1EE9"/>
    <w:rsid w:val="00EB2CAD"/>
    <w:rsid w:val="00EB6989"/>
    <w:rsid w:val="00EC209A"/>
    <w:rsid w:val="00EC4CBB"/>
    <w:rsid w:val="00EC5FB3"/>
    <w:rsid w:val="00ED1E34"/>
    <w:rsid w:val="00EE44A0"/>
    <w:rsid w:val="00EE475D"/>
    <w:rsid w:val="00EE7EE5"/>
    <w:rsid w:val="00EF1DF4"/>
    <w:rsid w:val="00EF6F94"/>
    <w:rsid w:val="00F016F5"/>
    <w:rsid w:val="00F020AE"/>
    <w:rsid w:val="00F042DF"/>
    <w:rsid w:val="00F076B6"/>
    <w:rsid w:val="00F23189"/>
    <w:rsid w:val="00F26E34"/>
    <w:rsid w:val="00F31F8E"/>
    <w:rsid w:val="00F32902"/>
    <w:rsid w:val="00F337B9"/>
    <w:rsid w:val="00F36510"/>
    <w:rsid w:val="00F46B0C"/>
    <w:rsid w:val="00F52816"/>
    <w:rsid w:val="00F53016"/>
    <w:rsid w:val="00F532E7"/>
    <w:rsid w:val="00F54EBE"/>
    <w:rsid w:val="00F602D6"/>
    <w:rsid w:val="00F6053E"/>
    <w:rsid w:val="00F66122"/>
    <w:rsid w:val="00F71F1B"/>
    <w:rsid w:val="00F74A39"/>
    <w:rsid w:val="00F752BC"/>
    <w:rsid w:val="00F76AB8"/>
    <w:rsid w:val="00F773BA"/>
    <w:rsid w:val="00F77A34"/>
    <w:rsid w:val="00F80AD1"/>
    <w:rsid w:val="00F810FE"/>
    <w:rsid w:val="00F837F4"/>
    <w:rsid w:val="00F84C10"/>
    <w:rsid w:val="00F8524D"/>
    <w:rsid w:val="00F85CA5"/>
    <w:rsid w:val="00F965CA"/>
    <w:rsid w:val="00FA0530"/>
    <w:rsid w:val="00FA5542"/>
    <w:rsid w:val="00FB1A54"/>
    <w:rsid w:val="00FB23C7"/>
    <w:rsid w:val="00FB61EE"/>
    <w:rsid w:val="00FB7065"/>
    <w:rsid w:val="00FC08E5"/>
    <w:rsid w:val="00FC686C"/>
    <w:rsid w:val="00FC7AEF"/>
    <w:rsid w:val="00FD57CF"/>
    <w:rsid w:val="00FE1E48"/>
    <w:rsid w:val="00FE1F9F"/>
    <w:rsid w:val="00FE4BBD"/>
    <w:rsid w:val="00FE5BDA"/>
    <w:rsid w:val="00FF4839"/>
    <w:rsid w:val="00FF49BE"/>
    <w:rsid w:val="00FF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BE72C"/>
  <w15:docId w15:val="{D4F21AEE-1853-440A-83F7-9838DB0F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532"/>
    <w:rPr>
      <w:rFonts w:ascii="Arial" w:hAnsi="Arial" w:cs="Arial"/>
      <w:sz w:val="24"/>
      <w:szCs w:val="24"/>
    </w:rPr>
  </w:style>
  <w:style w:type="paragraph" w:styleId="Heading1">
    <w:name w:val="heading 1"/>
    <w:basedOn w:val="Normal"/>
    <w:next w:val="Normal"/>
    <w:link w:val="Heading1Char"/>
    <w:uiPriority w:val="9"/>
    <w:qFormat/>
    <w:rsid w:val="00556274"/>
    <w:pPr>
      <w:outlineLvl w:val="0"/>
    </w:pPr>
    <w:rPr>
      <w:b/>
      <w:bCs/>
    </w:rPr>
  </w:style>
  <w:style w:type="paragraph" w:styleId="Heading2">
    <w:name w:val="heading 2"/>
    <w:basedOn w:val="Normal"/>
    <w:next w:val="Normal"/>
    <w:link w:val="Heading2Char"/>
    <w:uiPriority w:val="9"/>
    <w:unhideWhenUsed/>
    <w:qFormat/>
    <w:rsid w:val="00545916"/>
    <w:pPr>
      <w:outlineLvl w:val="1"/>
    </w:pPr>
    <w:rPr>
      <w:u w:val="single"/>
    </w:rPr>
  </w:style>
  <w:style w:type="paragraph" w:styleId="Heading3">
    <w:name w:val="heading 3"/>
    <w:basedOn w:val="Normal"/>
    <w:next w:val="Normal"/>
    <w:link w:val="Heading3Char"/>
    <w:autoRedefine/>
    <w:uiPriority w:val="9"/>
    <w:unhideWhenUsed/>
    <w:qFormat/>
    <w:rsid w:val="006F57D5"/>
    <w:pPr>
      <w:keepNext/>
      <w:keepLines/>
      <w:spacing w:before="40" w:after="0"/>
      <w:outlineLvl w:val="2"/>
    </w:pPr>
    <w:rPr>
      <w:rFonts w:ascii="Arial Black" w:eastAsiaTheme="majorEastAsia" w:hAnsi="Arial Black"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756"/>
    <w:pPr>
      <w:spacing w:after="200" w:line="276" w:lineRule="auto"/>
      <w:ind w:left="720"/>
      <w:contextualSpacing/>
    </w:pPr>
    <w:rPr>
      <w:rFonts w:eastAsia="Calibri" w:cs="Times New Roman"/>
    </w:rPr>
  </w:style>
  <w:style w:type="paragraph" w:styleId="NormalWeb">
    <w:name w:val="Normal (Web)"/>
    <w:basedOn w:val="Normal"/>
    <w:uiPriority w:val="99"/>
    <w:unhideWhenUsed/>
    <w:rsid w:val="00282812"/>
    <w:pPr>
      <w:spacing w:after="0" w:line="240" w:lineRule="auto"/>
    </w:pPr>
    <w:rPr>
      <w:rFonts w:ascii="Calibri" w:eastAsiaTheme="minorEastAsia" w:hAnsi="Calibri" w:cs="Calibri"/>
      <w:lang w:eastAsia="en-GB"/>
    </w:rPr>
  </w:style>
  <w:style w:type="paragraph" w:styleId="TOC1">
    <w:name w:val="toc 1"/>
    <w:basedOn w:val="Normal"/>
    <w:next w:val="Normal"/>
    <w:autoRedefine/>
    <w:uiPriority w:val="39"/>
    <w:unhideWhenUsed/>
    <w:rsid w:val="00903210"/>
    <w:pPr>
      <w:tabs>
        <w:tab w:val="right" w:leader="dot" w:pos="9016"/>
        <w:tab w:val="left" w:pos="9638"/>
      </w:tabs>
      <w:spacing w:after="100"/>
    </w:pPr>
    <w:rPr>
      <w:b/>
    </w:rPr>
  </w:style>
  <w:style w:type="character" w:customStyle="1" w:styleId="Heading1Char">
    <w:name w:val="Heading 1 Char"/>
    <w:basedOn w:val="DefaultParagraphFont"/>
    <w:link w:val="Heading1"/>
    <w:uiPriority w:val="9"/>
    <w:rsid w:val="00556274"/>
    <w:rPr>
      <w:rFonts w:ascii="Arial" w:hAnsi="Arial" w:cs="Arial"/>
      <w:b/>
      <w:bCs/>
      <w:sz w:val="24"/>
      <w:szCs w:val="24"/>
    </w:rPr>
  </w:style>
  <w:style w:type="paragraph" w:styleId="TOCHeading">
    <w:name w:val="TOC Heading"/>
    <w:basedOn w:val="Heading1"/>
    <w:next w:val="Normal"/>
    <w:uiPriority w:val="39"/>
    <w:unhideWhenUsed/>
    <w:qFormat/>
    <w:rsid w:val="00F54EBE"/>
    <w:pPr>
      <w:outlineLvl w:val="9"/>
    </w:pPr>
    <w:rPr>
      <w:u w:val="single"/>
      <w:lang w:val="en-US"/>
    </w:rPr>
  </w:style>
  <w:style w:type="character" w:styleId="Hyperlink">
    <w:name w:val="Hyperlink"/>
    <w:basedOn w:val="DefaultParagraphFont"/>
    <w:uiPriority w:val="99"/>
    <w:unhideWhenUsed/>
    <w:rsid w:val="00556274"/>
    <w:rPr>
      <w:color w:val="0563C1" w:themeColor="hyperlink"/>
      <w:u w:val="single"/>
    </w:rPr>
  </w:style>
  <w:style w:type="paragraph" w:styleId="Title">
    <w:name w:val="Title"/>
    <w:basedOn w:val="Normal"/>
    <w:next w:val="Normal"/>
    <w:link w:val="TitleChar"/>
    <w:uiPriority w:val="10"/>
    <w:qFormat/>
    <w:rsid w:val="00B032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E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E45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45916"/>
    <w:rPr>
      <w:rFonts w:ascii="Arial" w:hAnsi="Arial" w:cs="Arial"/>
      <w:sz w:val="24"/>
      <w:szCs w:val="24"/>
      <w:u w:val="single"/>
    </w:rPr>
  </w:style>
  <w:style w:type="paragraph" w:styleId="TOC2">
    <w:name w:val="toc 2"/>
    <w:basedOn w:val="Normal"/>
    <w:next w:val="Normal"/>
    <w:autoRedefine/>
    <w:uiPriority w:val="39"/>
    <w:unhideWhenUsed/>
    <w:rsid w:val="00903210"/>
    <w:pPr>
      <w:tabs>
        <w:tab w:val="left" w:pos="9072"/>
      </w:tabs>
      <w:spacing w:after="100"/>
      <w:ind w:left="240"/>
    </w:pPr>
  </w:style>
  <w:style w:type="character" w:styleId="UnresolvedMention">
    <w:name w:val="Unresolved Mention"/>
    <w:basedOn w:val="DefaultParagraphFont"/>
    <w:uiPriority w:val="99"/>
    <w:semiHidden/>
    <w:unhideWhenUsed/>
    <w:rsid w:val="00F337B9"/>
    <w:rPr>
      <w:color w:val="605E5C"/>
      <w:shd w:val="clear" w:color="auto" w:fill="E1DFDD"/>
    </w:rPr>
  </w:style>
  <w:style w:type="paragraph" w:styleId="NoSpacing">
    <w:name w:val="No Spacing"/>
    <w:uiPriority w:val="1"/>
    <w:qFormat/>
    <w:rsid w:val="008B7D39"/>
    <w:pPr>
      <w:spacing w:after="0" w:line="240" w:lineRule="auto"/>
    </w:pPr>
    <w:rPr>
      <w:rFonts w:ascii="Arial" w:hAnsi="Arial" w:cs="Arial"/>
      <w:sz w:val="20"/>
      <w:szCs w:val="24"/>
    </w:rPr>
  </w:style>
  <w:style w:type="character" w:styleId="FollowedHyperlink">
    <w:name w:val="FollowedHyperlink"/>
    <w:basedOn w:val="DefaultParagraphFont"/>
    <w:uiPriority w:val="99"/>
    <w:semiHidden/>
    <w:unhideWhenUsed/>
    <w:rsid w:val="000C5F81"/>
    <w:rPr>
      <w:color w:val="954F72" w:themeColor="followedHyperlink"/>
      <w:u w:val="single"/>
    </w:rPr>
  </w:style>
  <w:style w:type="paragraph" w:styleId="Header">
    <w:name w:val="header"/>
    <w:basedOn w:val="Normal"/>
    <w:link w:val="HeaderChar"/>
    <w:uiPriority w:val="99"/>
    <w:unhideWhenUsed/>
    <w:rsid w:val="00445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895"/>
    <w:rPr>
      <w:rFonts w:ascii="Arial" w:hAnsi="Arial" w:cs="Arial"/>
      <w:sz w:val="20"/>
      <w:szCs w:val="24"/>
    </w:rPr>
  </w:style>
  <w:style w:type="paragraph" w:styleId="Footer">
    <w:name w:val="footer"/>
    <w:basedOn w:val="Normal"/>
    <w:link w:val="FooterChar"/>
    <w:uiPriority w:val="99"/>
    <w:unhideWhenUsed/>
    <w:rsid w:val="00445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895"/>
    <w:rPr>
      <w:rFonts w:ascii="Arial" w:hAnsi="Arial" w:cs="Arial"/>
      <w:sz w:val="20"/>
      <w:szCs w:val="24"/>
    </w:rPr>
  </w:style>
  <w:style w:type="paragraph" w:styleId="TOC3">
    <w:name w:val="toc 3"/>
    <w:basedOn w:val="Normal"/>
    <w:next w:val="Normal"/>
    <w:autoRedefine/>
    <w:uiPriority w:val="39"/>
    <w:unhideWhenUsed/>
    <w:rsid w:val="00E20ECF"/>
    <w:pPr>
      <w:spacing w:after="100"/>
      <w:ind w:left="440"/>
    </w:pPr>
    <w:rPr>
      <w:rFonts w:asciiTheme="minorHAnsi" w:eastAsiaTheme="minorEastAsia" w:hAnsiTheme="minorHAnsi" w:cs="Times New Roman"/>
      <w:sz w:val="22"/>
      <w:szCs w:val="22"/>
      <w:lang w:val="en-US"/>
    </w:rPr>
  </w:style>
  <w:style w:type="paragraph" w:customStyle="1" w:styleId="LISTOFINGREDIENTS">
    <w:name w:val="LISTOFINGREDIENTS"/>
    <w:basedOn w:val="Normal"/>
    <w:link w:val="LISTOFINGREDIENTSChar"/>
    <w:qFormat/>
    <w:rsid w:val="00631404"/>
    <w:pPr>
      <w:tabs>
        <w:tab w:val="left" w:pos="8222"/>
      </w:tabs>
      <w:spacing w:after="0" w:line="240" w:lineRule="auto"/>
      <w:ind w:right="58"/>
    </w:pPr>
    <w:rPr>
      <w:rFonts w:eastAsia="Times New Roman"/>
      <w:bCs/>
      <w:sz w:val="20"/>
      <w:szCs w:val="20"/>
    </w:rPr>
  </w:style>
  <w:style w:type="character" w:customStyle="1" w:styleId="LISTOFINGREDIENTSChar">
    <w:name w:val="LISTOFINGREDIENTS Char"/>
    <w:link w:val="LISTOFINGREDIENTS"/>
    <w:rsid w:val="00631404"/>
    <w:rPr>
      <w:rFonts w:ascii="Arial" w:eastAsia="Times New Roman" w:hAnsi="Arial" w:cs="Arial"/>
      <w:bCs/>
      <w:sz w:val="20"/>
      <w:szCs w:val="20"/>
    </w:rPr>
  </w:style>
  <w:style w:type="character" w:styleId="SubtleReference">
    <w:name w:val="Subtle Reference"/>
    <w:basedOn w:val="DefaultParagraphFont"/>
    <w:uiPriority w:val="31"/>
    <w:qFormat/>
    <w:rsid w:val="00985344"/>
    <w:rPr>
      <w:smallCaps/>
      <w:color w:val="5A5A5A" w:themeColor="text1" w:themeTint="A5"/>
    </w:rPr>
  </w:style>
  <w:style w:type="character" w:customStyle="1" w:styleId="Heading3Char">
    <w:name w:val="Heading 3 Char"/>
    <w:basedOn w:val="DefaultParagraphFont"/>
    <w:link w:val="Heading3"/>
    <w:uiPriority w:val="9"/>
    <w:rsid w:val="006F57D5"/>
    <w:rPr>
      <w:rFonts w:ascii="Arial Black" w:eastAsiaTheme="majorEastAsia" w:hAnsi="Arial Black"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8299">
      <w:bodyDiv w:val="1"/>
      <w:marLeft w:val="0"/>
      <w:marRight w:val="0"/>
      <w:marTop w:val="0"/>
      <w:marBottom w:val="0"/>
      <w:divBdr>
        <w:top w:val="none" w:sz="0" w:space="0" w:color="auto"/>
        <w:left w:val="none" w:sz="0" w:space="0" w:color="auto"/>
        <w:bottom w:val="none" w:sz="0" w:space="0" w:color="auto"/>
        <w:right w:val="none" w:sz="0" w:space="0" w:color="auto"/>
      </w:divBdr>
    </w:div>
    <w:div w:id="26567428">
      <w:bodyDiv w:val="1"/>
      <w:marLeft w:val="0"/>
      <w:marRight w:val="0"/>
      <w:marTop w:val="0"/>
      <w:marBottom w:val="0"/>
      <w:divBdr>
        <w:top w:val="none" w:sz="0" w:space="0" w:color="auto"/>
        <w:left w:val="none" w:sz="0" w:space="0" w:color="auto"/>
        <w:bottom w:val="none" w:sz="0" w:space="0" w:color="auto"/>
        <w:right w:val="none" w:sz="0" w:space="0" w:color="auto"/>
      </w:divBdr>
    </w:div>
    <w:div w:id="55471729">
      <w:bodyDiv w:val="1"/>
      <w:marLeft w:val="0"/>
      <w:marRight w:val="0"/>
      <w:marTop w:val="0"/>
      <w:marBottom w:val="0"/>
      <w:divBdr>
        <w:top w:val="none" w:sz="0" w:space="0" w:color="auto"/>
        <w:left w:val="none" w:sz="0" w:space="0" w:color="auto"/>
        <w:bottom w:val="none" w:sz="0" w:space="0" w:color="auto"/>
        <w:right w:val="none" w:sz="0" w:space="0" w:color="auto"/>
      </w:divBdr>
    </w:div>
    <w:div w:id="100951830">
      <w:bodyDiv w:val="1"/>
      <w:marLeft w:val="0"/>
      <w:marRight w:val="0"/>
      <w:marTop w:val="0"/>
      <w:marBottom w:val="0"/>
      <w:divBdr>
        <w:top w:val="none" w:sz="0" w:space="0" w:color="auto"/>
        <w:left w:val="none" w:sz="0" w:space="0" w:color="auto"/>
        <w:bottom w:val="none" w:sz="0" w:space="0" w:color="auto"/>
        <w:right w:val="none" w:sz="0" w:space="0" w:color="auto"/>
      </w:divBdr>
    </w:div>
    <w:div w:id="117799058">
      <w:bodyDiv w:val="1"/>
      <w:marLeft w:val="0"/>
      <w:marRight w:val="0"/>
      <w:marTop w:val="0"/>
      <w:marBottom w:val="0"/>
      <w:divBdr>
        <w:top w:val="none" w:sz="0" w:space="0" w:color="auto"/>
        <w:left w:val="none" w:sz="0" w:space="0" w:color="auto"/>
        <w:bottom w:val="none" w:sz="0" w:space="0" w:color="auto"/>
        <w:right w:val="none" w:sz="0" w:space="0" w:color="auto"/>
      </w:divBdr>
    </w:div>
    <w:div w:id="138963578">
      <w:bodyDiv w:val="1"/>
      <w:marLeft w:val="0"/>
      <w:marRight w:val="0"/>
      <w:marTop w:val="0"/>
      <w:marBottom w:val="0"/>
      <w:divBdr>
        <w:top w:val="none" w:sz="0" w:space="0" w:color="auto"/>
        <w:left w:val="none" w:sz="0" w:space="0" w:color="auto"/>
        <w:bottom w:val="none" w:sz="0" w:space="0" w:color="auto"/>
        <w:right w:val="none" w:sz="0" w:space="0" w:color="auto"/>
      </w:divBdr>
    </w:div>
    <w:div w:id="140193071">
      <w:bodyDiv w:val="1"/>
      <w:marLeft w:val="0"/>
      <w:marRight w:val="0"/>
      <w:marTop w:val="0"/>
      <w:marBottom w:val="0"/>
      <w:divBdr>
        <w:top w:val="none" w:sz="0" w:space="0" w:color="auto"/>
        <w:left w:val="none" w:sz="0" w:space="0" w:color="auto"/>
        <w:bottom w:val="none" w:sz="0" w:space="0" w:color="auto"/>
        <w:right w:val="none" w:sz="0" w:space="0" w:color="auto"/>
      </w:divBdr>
    </w:div>
    <w:div w:id="147989487">
      <w:bodyDiv w:val="1"/>
      <w:marLeft w:val="0"/>
      <w:marRight w:val="0"/>
      <w:marTop w:val="0"/>
      <w:marBottom w:val="0"/>
      <w:divBdr>
        <w:top w:val="none" w:sz="0" w:space="0" w:color="auto"/>
        <w:left w:val="none" w:sz="0" w:space="0" w:color="auto"/>
        <w:bottom w:val="none" w:sz="0" w:space="0" w:color="auto"/>
        <w:right w:val="none" w:sz="0" w:space="0" w:color="auto"/>
      </w:divBdr>
    </w:div>
    <w:div w:id="207108310">
      <w:bodyDiv w:val="1"/>
      <w:marLeft w:val="0"/>
      <w:marRight w:val="0"/>
      <w:marTop w:val="0"/>
      <w:marBottom w:val="0"/>
      <w:divBdr>
        <w:top w:val="none" w:sz="0" w:space="0" w:color="auto"/>
        <w:left w:val="none" w:sz="0" w:space="0" w:color="auto"/>
        <w:bottom w:val="none" w:sz="0" w:space="0" w:color="auto"/>
        <w:right w:val="none" w:sz="0" w:space="0" w:color="auto"/>
      </w:divBdr>
      <w:divsChild>
        <w:div w:id="948582087">
          <w:marLeft w:val="0"/>
          <w:marRight w:val="0"/>
          <w:marTop w:val="0"/>
          <w:marBottom w:val="0"/>
          <w:divBdr>
            <w:top w:val="none" w:sz="0" w:space="0" w:color="auto"/>
            <w:left w:val="none" w:sz="0" w:space="0" w:color="auto"/>
            <w:bottom w:val="none" w:sz="0" w:space="0" w:color="auto"/>
            <w:right w:val="none" w:sz="0" w:space="0" w:color="auto"/>
          </w:divBdr>
          <w:divsChild>
            <w:div w:id="1027095361">
              <w:marLeft w:val="720"/>
              <w:marRight w:val="0"/>
              <w:marTop w:val="0"/>
              <w:marBottom w:val="0"/>
              <w:divBdr>
                <w:top w:val="none" w:sz="0" w:space="0" w:color="auto"/>
                <w:left w:val="none" w:sz="0" w:space="0" w:color="auto"/>
                <w:bottom w:val="none" w:sz="0" w:space="0" w:color="auto"/>
                <w:right w:val="none" w:sz="0" w:space="0" w:color="auto"/>
              </w:divBdr>
              <w:divsChild>
                <w:div w:id="674915109">
                  <w:marLeft w:val="0"/>
                  <w:marRight w:val="0"/>
                  <w:marTop w:val="0"/>
                  <w:marBottom w:val="0"/>
                  <w:divBdr>
                    <w:top w:val="none" w:sz="0" w:space="0" w:color="auto"/>
                    <w:left w:val="none" w:sz="0" w:space="0" w:color="auto"/>
                    <w:bottom w:val="none" w:sz="0" w:space="0" w:color="auto"/>
                    <w:right w:val="none" w:sz="0" w:space="0" w:color="auto"/>
                  </w:divBdr>
                  <w:divsChild>
                    <w:div w:id="622199842">
                      <w:marLeft w:val="0"/>
                      <w:marRight w:val="0"/>
                      <w:marTop w:val="0"/>
                      <w:marBottom w:val="0"/>
                      <w:divBdr>
                        <w:top w:val="none" w:sz="0" w:space="0" w:color="auto"/>
                        <w:left w:val="none" w:sz="0" w:space="0" w:color="auto"/>
                        <w:bottom w:val="none" w:sz="0" w:space="0" w:color="auto"/>
                        <w:right w:val="none" w:sz="0" w:space="0" w:color="auto"/>
                      </w:divBdr>
                      <w:divsChild>
                        <w:div w:id="2101826387">
                          <w:marLeft w:val="0"/>
                          <w:marRight w:val="0"/>
                          <w:marTop w:val="0"/>
                          <w:marBottom w:val="0"/>
                          <w:divBdr>
                            <w:top w:val="none" w:sz="0" w:space="0" w:color="auto"/>
                            <w:left w:val="none" w:sz="0" w:space="0" w:color="auto"/>
                            <w:bottom w:val="none" w:sz="0" w:space="0" w:color="auto"/>
                            <w:right w:val="none" w:sz="0" w:space="0" w:color="auto"/>
                          </w:divBdr>
                          <w:divsChild>
                            <w:div w:id="478574447">
                              <w:marLeft w:val="0"/>
                              <w:marRight w:val="0"/>
                              <w:marTop w:val="0"/>
                              <w:marBottom w:val="0"/>
                              <w:divBdr>
                                <w:top w:val="none" w:sz="0" w:space="0" w:color="auto"/>
                                <w:left w:val="none" w:sz="0" w:space="0" w:color="auto"/>
                                <w:bottom w:val="none" w:sz="0" w:space="0" w:color="auto"/>
                                <w:right w:val="none" w:sz="0" w:space="0" w:color="auto"/>
                              </w:divBdr>
                              <w:divsChild>
                                <w:div w:id="112288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96069244">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992103733">
          <w:marLeft w:val="0"/>
          <w:marRight w:val="0"/>
          <w:marTop w:val="0"/>
          <w:marBottom w:val="0"/>
          <w:divBdr>
            <w:top w:val="none" w:sz="0" w:space="0" w:color="auto"/>
            <w:left w:val="none" w:sz="0" w:space="0" w:color="auto"/>
            <w:bottom w:val="none" w:sz="0" w:space="0" w:color="auto"/>
            <w:right w:val="none" w:sz="0" w:space="0" w:color="auto"/>
          </w:divBdr>
          <w:divsChild>
            <w:div w:id="1848977809">
              <w:marLeft w:val="780"/>
              <w:marRight w:val="240"/>
              <w:marTop w:val="180"/>
              <w:marBottom w:val="0"/>
              <w:divBdr>
                <w:top w:val="none" w:sz="0" w:space="0" w:color="auto"/>
                <w:left w:val="none" w:sz="0" w:space="0" w:color="auto"/>
                <w:bottom w:val="none" w:sz="0" w:space="0" w:color="auto"/>
                <w:right w:val="none" w:sz="0" w:space="0" w:color="auto"/>
              </w:divBdr>
              <w:divsChild>
                <w:div w:id="1490050631">
                  <w:marLeft w:val="0"/>
                  <w:marRight w:val="0"/>
                  <w:marTop w:val="0"/>
                  <w:marBottom w:val="0"/>
                  <w:divBdr>
                    <w:top w:val="none" w:sz="0" w:space="0" w:color="auto"/>
                    <w:left w:val="none" w:sz="0" w:space="0" w:color="auto"/>
                    <w:bottom w:val="none" w:sz="0" w:space="0" w:color="auto"/>
                    <w:right w:val="none" w:sz="0" w:space="0" w:color="auto"/>
                  </w:divBdr>
                  <w:divsChild>
                    <w:div w:id="1557400966">
                      <w:marLeft w:val="0"/>
                      <w:marRight w:val="0"/>
                      <w:marTop w:val="0"/>
                      <w:marBottom w:val="0"/>
                      <w:divBdr>
                        <w:top w:val="none" w:sz="0" w:space="0" w:color="auto"/>
                        <w:left w:val="none" w:sz="0" w:space="0" w:color="auto"/>
                        <w:bottom w:val="none" w:sz="0" w:space="0" w:color="auto"/>
                        <w:right w:val="none" w:sz="0" w:space="0" w:color="auto"/>
                      </w:divBdr>
                      <w:divsChild>
                        <w:div w:id="544176419">
                          <w:marLeft w:val="0"/>
                          <w:marRight w:val="0"/>
                          <w:marTop w:val="0"/>
                          <w:marBottom w:val="0"/>
                          <w:divBdr>
                            <w:top w:val="none" w:sz="0" w:space="0" w:color="auto"/>
                            <w:left w:val="none" w:sz="0" w:space="0" w:color="auto"/>
                            <w:bottom w:val="none" w:sz="0" w:space="0" w:color="auto"/>
                            <w:right w:val="none" w:sz="0" w:space="0" w:color="auto"/>
                          </w:divBdr>
                          <w:divsChild>
                            <w:div w:id="1747997316">
                              <w:marLeft w:val="0"/>
                              <w:marRight w:val="0"/>
                              <w:marTop w:val="0"/>
                              <w:marBottom w:val="0"/>
                              <w:divBdr>
                                <w:top w:val="none" w:sz="0" w:space="0" w:color="auto"/>
                                <w:left w:val="none" w:sz="0" w:space="0" w:color="auto"/>
                                <w:bottom w:val="none" w:sz="0" w:space="0" w:color="auto"/>
                                <w:right w:val="none" w:sz="0" w:space="0" w:color="auto"/>
                              </w:divBdr>
                              <w:divsChild>
                                <w:div w:id="3158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2191">
      <w:bodyDiv w:val="1"/>
      <w:marLeft w:val="0"/>
      <w:marRight w:val="0"/>
      <w:marTop w:val="0"/>
      <w:marBottom w:val="0"/>
      <w:divBdr>
        <w:top w:val="none" w:sz="0" w:space="0" w:color="auto"/>
        <w:left w:val="none" w:sz="0" w:space="0" w:color="auto"/>
        <w:bottom w:val="none" w:sz="0" w:space="0" w:color="auto"/>
        <w:right w:val="none" w:sz="0" w:space="0" w:color="auto"/>
      </w:divBdr>
    </w:div>
    <w:div w:id="278147021">
      <w:bodyDiv w:val="1"/>
      <w:marLeft w:val="0"/>
      <w:marRight w:val="0"/>
      <w:marTop w:val="0"/>
      <w:marBottom w:val="0"/>
      <w:divBdr>
        <w:top w:val="none" w:sz="0" w:space="0" w:color="auto"/>
        <w:left w:val="none" w:sz="0" w:space="0" w:color="auto"/>
        <w:bottom w:val="none" w:sz="0" w:space="0" w:color="auto"/>
        <w:right w:val="none" w:sz="0" w:space="0" w:color="auto"/>
      </w:divBdr>
    </w:div>
    <w:div w:id="366952693">
      <w:bodyDiv w:val="1"/>
      <w:marLeft w:val="0"/>
      <w:marRight w:val="0"/>
      <w:marTop w:val="0"/>
      <w:marBottom w:val="0"/>
      <w:divBdr>
        <w:top w:val="none" w:sz="0" w:space="0" w:color="auto"/>
        <w:left w:val="none" w:sz="0" w:space="0" w:color="auto"/>
        <w:bottom w:val="none" w:sz="0" w:space="0" w:color="auto"/>
        <w:right w:val="none" w:sz="0" w:space="0" w:color="auto"/>
      </w:divBdr>
    </w:div>
    <w:div w:id="529226076">
      <w:bodyDiv w:val="1"/>
      <w:marLeft w:val="0"/>
      <w:marRight w:val="0"/>
      <w:marTop w:val="0"/>
      <w:marBottom w:val="0"/>
      <w:divBdr>
        <w:top w:val="none" w:sz="0" w:space="0" w:color="auto"/>
        <w:left w:val="none" w:sz="0" w:space="0" w:color="auto"/>
        <w:bottom w:val="none" w:sz="0" w:space="0" w:color="auto"/>
        <w:right w:val="none" w:sz="0" w:space="0" w:color="auto"/>
      </w:divBdr>
      <w:divsChild>
        <w:div w:id="1990594232">
          <w:marLeft w:val="0"/>
          <w:marRight w:val="0"/>
          <w:marTop w:val="0"/>
          <w:marBottom w:val="0"/>
          <w:divBdr>
            <w:top w:val="none" w:sz="0" w:space="0" w:color="auto"/>
            <w:left w:val="none" w:sz="0" w:space="0" w:color="auto"/>
            <w:bottom w:val="none" w:sz="0" w:space="0" w:color="auto"/>
            <w:right w:val="none" w:sz="0" w:space="0" w:color="auto"/>
          </w:divBdr>
          <w:divsChild>
            <w:div w:id="2068919336">
              <w:marLeft w:val="720"/>
              <w:marRight w:val="0"/>
              <w:marTop w:val="0"/>
              <w:marBottom w:val="0"/>
              <w:divBdr>
                <w:top w:val="none" w:sz="0" w:space="0" w:color="auto"/>
                <w:left w:val="none" w:sz="0" w:space="0" w:color="auto"/>
                <w:bottom w:val="none" w:sz="0" w:space="0" w:color="auto"/>
                <w:right w:val="none" w:sz="0" w:space="0" w:color="auto"/>
              </w:divBdr>
              <w:divsChild>
                <w:div w:id="695694064">
                  <w:marLeft w:val="0"/>
                  <w:marRight w:val="0"/>
                  <w:marTop w:val="0"/>
                  <w:marBottom w:val="0"/>
                  <w:divBdr>
                    <w:top w:val="none" w:sz="0" w:space="0" w:color="auto"/>
                    <w:left w:val="none" w:sz="0" w:space="0" w:color="auto"/>
                    <w:bottom w:val="none" w:sz="0" w:space="0" w:color="auto"/>
                    <w:right w:val="none" w:sz="0" w:space="0" w:color="auto"/>
                  </w:divBdr>
                  <w:divsChild>
                    <w:div w:id="237400300">
                      <w:marLeft w:val="0"/>
                      <w:marRight w:val="0"/>
                      <w:marTop w:val="0"/>
                      <w:marBottom w:val="0"/>
                      <w:divBdr>
                        <w:top w:val="none" w:sz="0" w:space="0" w:color="auto"/>
                        <w:left w:val="none" w:sz="0" w:space="0" w:color="auto"/>
                        <w:bottom w:val="none" w:sz="0" w:space="0" w:color="auto"/>
                        <w:right w:val="none" w:sz="0" w:space="0" w:color="auto"/>
                      </w:divBdr>
                      <w:divsChild>
                        <w:div w:id="1099135909">
                          <w:marLeft w:val="0"/>
                          <w:marRight w:val="0"/>
                          <w:marTop w:val="0"/>
                          <w:marBottom w:val="0"/>
                          <w:divBdr>
                            <w:top w:val="none" w:sz="0" w:space="0" w:color="auto"/>
                            <w:left w:val="none" w:sz="0" w:space="0" w:color="auto"/>
                            <w:bottom w:val="none" w:sz="0" w:space="0" w:color="auto"/>
                            <w:right w:val="none" w:sz="0" w:space="0" w:color="auto"/>
                          </w:divBdr>
                          <w:divsChild>
                            <w:div w:id="2020306116">
                              <w:marLeft w:val="0"/>
                              <w:marRight w:val="0"/>
                              <w:marTop w:val="0"/>
                              <w:marBottom w:val="0"/>
                              <w:divBdr>
                                <w:top w:val="none" w:sz="0" w:space="0" w:color="auto"/>
                                <w:left w:val="none" w:sz="0" w:space="0" w:color="auto"/>
                                <w:bottom w:val="none" w:sz="0" w:space="0" w:color="auto"/>
                                <w:right w:val="none" w:sz="0" w:space="0" w:color="auto"/>
                              </w:divBdr>
                              <w:divsChild>
                                <w:div w:id="16409582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3641049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918560854">
          <w:marLeft w:val="0"/>
          <w:marRight w:val="0"/>
          <w:marTop w:val="0"/>
          <w:marBottom w:val="0"/>
          <w:divBdr>
            <w:top w:val="none" w:sz="0" w:space="0" w:color="auto"/>
            <w:left w:val="none" w:sz="0" w:space="0" w:color="auto"/>
            <w:bottom w:val="none" w:sz="0" w:space="0" w:color="auto"/>
            <w:right w:val="none" w:sz="0" w:space="0" w:color="auto"/>
          </w:divBdr>
          <w:divsChild>
            <w:div w:id="1677919574">
              <w:marLeft w:val="780"/>
              <w:marRight w:val="240"/>
              <w:marTop w:val="180"/>
              <w:marBottom w:val="0"/>
              <w:divBdr>
                <w:top w:val="none" w:sz="0" w:space="0" w:color="auto"/>
                <w:left w:val="none" w:sz="0" w:space="0" w:color="auto"/>
                <w:bottom w:val="none" w:sz="0" w:space="0" w:color="auto"/>
                <w:right w:val="none" w:sz="0" w:space="0" w:color="auto"/>
              </w:divBdr>
              <w:divsChild>
                <w:div w:id="514004245">
                  <w:marLeft w:val="0"/>
                  <w:marRight w:val="0"/>
                  <w:marTop w:val="0"/>
                  <w:marBottom w:val="0"/>
                  <w:divBdr>
                    <w:top w:val="none" w:sz="0" w:space="0" w:color="auto"/>
                    <w:left w:val="none" w:sz="0" w:space="0" w:color="auto"/>
                    <w:bottom w:val="none" w:sz="0" w:space="0" w:color="auto"/>
                    <w:right w:val="none" w:sz="0" w:space="0" w:color="auto"/>
                  </w:divBdr>
                  <w:divsChild>
                    <w:div w:id="1723140885">
                      <w:marLeft w:val="0"/>
                      <w:marRight w:val="0"/>
                      <w:marTop w:val="0"/>
                      <w:marBottom w:val="0"/>
                      <w:divBdr>
                        <w:top w:val="none" w:sz="0" w:space="0" w:color="auto"/>
                        <w:left w:val="none" w:sz="0" w:space="0" w:color="auto"/>
                        <w:bottom w:val="none" w:sz="0" w:space="0" w:color="auto"/>
                        <w:right w:val="none" w:sz="0" w:space="0" w:color="auto"/>
                      </w:divBdr>
                      <w:divsChild>
                        <w:div w:id="1025788515">
                          <w:marLeft w:val="0"/>
                          <w:marRight w:val="0"/>
                          <w:marTop w:val="0"/>
                          <w:marBottom w:val="0"/>
                          <w:divBdr>
                            <w:top w:val="none" w:sz="0" w:space="0" w:color="auto"/>
                            <w:left w:val="none" w:sz="0" w:space="0" w:color="auto"/>
                            <w:bottom w:val="none" w:sz="0" w:space="0" w:color="auto"/>
                            <w:right w:val="none" w:sz="0" w:space="0" w:color="auto"/>
                          </w:divBdr>
                          <w:divsChild>
                            <w:div w:id="1522355677">
                              <w:marLeft w:val="0"/>
                              <w:marRight w:val="0"/>
                              <w:marTop w:val="0"/>
                              <w:marBottom w:val="0"/>
                              <w:divBdr>
                                <w:top w:val="none" w:sz="0" w:space="0" w:color="auto"/>
                                <w:left w:val="none" w:sz="0" w:space="0" w:color="auto"/>
                                <w:bottom w:val="none" w:sz="0" w:space="0" w:color="auto"/>
                                <w:right w:val="none" w:sz="0" w:space="0" w:color="auto"/>
                              </w:divBdr>
                              <w:divsChild>
                                <w:div w:id="7231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433594">
      <w:bodyDiv w:val="1"/>
      <w:marLeft w:val="0"/>
      <w:marRight w:val="0"/>
      <w:marTop w:val="0"/>
      <w:marBottom w:val="0"/>
      <w:divBdr>
        <w:top w:val="none" w:sz="0" w:space="0" w:color="auto"/>
        <w:left w:val="none" w:sz="0" w:space="0" w:color="auto"/>
        <w:bottom w:val="none" w:sz="0" w:space="0" w:color="auto"/>
        <w:right w:val="none" w:sz="0" w:space="0" w:color="auto"/>
      </w:divBdr>
    </w:div>
    <w:div w:id="792097286">
      <w:bodyDiv w:val="1"/>
      <w:marLeft w:val="0"/>
      <w:marRight w:val="0"/>
      <w:marTop w:val="0"/>
      <w:marBottom w:val="0"/>
      <w:divBdr>
        <w:top w:val="none" w:sz="0" w:space="0" w:color="auto"/>
        <w:left w:val="none" w:sz="0" w:space="0" w:color="auto"/>
        <w:bottom w:val="none" w:sz="0" w:space="0" w:color="auto"/>
        <w:right w:val="none" w:sz="0" w:space="0" w:color="auto"/>
      </w:divBdr>
    </w:div>
    <w:div w:id="809326855">
      <w:bodyDiv w:val="1"/>
      <w:marLeft w:val="0"/>
      <w:marRight w:val="0"/>
      <w:marTop w:val="0"/>
      <w:marBottom w:val="0"/>
      <w:divBdr>
        <w:top w:val="none" w:sz="0" w:space="0" w:color="auto"/>
        <w:left w:val="none" w:sz="0" w:space="0" w:color="auto"/>
        <w:bottom w:val="none" w:sz="0" w:space="0" w:color="auto"/>
        <w:right w:val="none" w:sz="0" w:space="0" w:color="auto"/>
      </w:divBdr>
    </w:div>
    <w:div w:id="852911760">
      <w:bodyDiv w:val="1"/>
      <w:marLeft w:val="0"/>
      <w:marRight w:val="0"/>
      <w:marTop w:val="0"/>
      <w:marBottom w:val="0"/>
      <w:divBdr>
        <w:top w:val="none" w:sz="0" w:space="0" w:color="auto"/>
        <w:left w:val="none" w:sz="0" w:space="0" w:color="auto"/>
        <w:bottom w:val="none" w:sz="0" w:space="0" w:color="auto"/>
        <w:right w:val="none" w:sz="0" w:space="0" w:color="auto"/>
      </w:divBdr>
    </w:div>
    <w:div w:id="1034884328">
      <w:bodyDiv w:val="1"/>
      <w:marLeft w:val="0"/>
      <w:marRight w:val="0"/>
      <w:marTop w:val="0"/>
      <w:marBottom w:val="0"/>
      <w:divBdr>
        <w:top w:val="none" w:sz="0" w:space="0" w:color="auto"/>
        <w:left w:val="none" w:sz="0" w:space="0" w:color="auto"/>
        <w:bottom w:val="none" w:sz="0" w:space="0" w:color="auto"/>
        <w:right w:val="none" w:sz="0" w:space="0" w:color="auto"/>
      </w:divBdr>
    </w:div>
    <w:div w:id="1046175912">
      <w:bodyDiv w:val="1"/>
      <w:marLeft w:val="0"/>
      <w:marRight w:val="0"/>
      <w:marTop w:val="0"/>
      <w:marBottom w:val="0"/>
      <w:divBdr>
        <w:top w:val="none" w:sz="0" w:space="0" w:color="auto"/>
        <w:left w:val="none" w:sz="0" w:space="0" w:color="auto"/>
        <w:bottom w:val="none" w:sz="0" w:space="0" w:color="auto"/>
        <w:right w:val="none" w:sz="0" w:space="0" w:color="auto"/>
      </w:divBdr>
      <w:divsChild>
        <w:div w:id="592855349">
          <w:marLeft w:val="0"/>
          <w:marRight w:val="0"/>
          <w:marTop w:val="0"/>
          <w:marBottom w:val="0"/>
          <w:divBdr>
            <w:top w:val="none" w:sz="0" w:space="0" w:color="auto"/>
            <w:left w:val="none" w:sz="0" w:space="0" w:color="auto"/>
            <w:bottom w:val="none" w:sz="0" w:space="0" w:color="auto"/>
            <w:right w:val="none" w:sz="0" w:space="0" w:color="auto"/>
          </w:divBdr>
        </w:div>
        <w:div w:id="946426271">
          <w:marLeft w:val="0"/>
          <w:marRight w:val="0"/>
          <w:marTop w:val="0"/>
          <w:marBottom w:val="0"/>
          <w:divBdr>
            <w:top w:val="none" w:sz="0" w:space="0" w:color="auto"/>
            <w:left w:val="none" w:sz="0" w:space="0" w:color="auto"/>
            <w:bottom w:val="none" w:sz="0" w:space="0" w:color="auto"/>
            <w:right w:val="none" w:sz="0" w:space="0" w:color="auto"/>
          </w:divBdr>
        </w:div>
        <w:div w:id="1871799120">
          <w:marLeft w:val="0"/>
          <w:marRight w:val="0"/>
          <w:marTop w:val="0"/>
          <w:marBottom w:val="0"/>
          <w:divBdr>
            <w:top w:val="none" w:sz="0" w:space="0" w:color="auto"/>
            <w:left w:val="none" w:sz="0" w:space="0" w:color="auto"/>
            <w:bottom w:val="none" w:sz="0" w:space="0" w:color="auto"/>
            <w:right w:val="none" w:sz="0" w:space="0" w:color="auto"/>
          </w:divBdr>
        </w:div>
        <w:div w:id="410391488">
          <w:marLeft w:val="0"/>
          <w:marRight w:val="0"/>
          <w:marTop w:val="0"/>
          <w:marBottom w:val="0"/>
          <w:divBdr>
            <w:top w:val="none" w:sz="0" w:space="0" w:color="auto"/>
            <w:left w:val="none" w:sz="0" w:space="0" w:color="auto"/>
            <w:bottom w:val="none" w:sz="0" w:space="0" w:color="auto"/>
            <w:right w:val="none" w:sz="0" w:space="0" w:color="auto"/>
          </w:divBdr>
        </w:div>
      </w:divsChild>
    </w:div>
    <w:div w:id="1150247916">
      <w:bodyDiv w:val="1"/>
      <w:marLeft w:val="0"/>
      <w:marRight w:val="0"/>
      <w:marTop w:val="0"/>
      <w:marBottom w:val="0"/>
      <w:divBdr>
        <w:top w:val="none" w:sz="0" w:space="0" w:color="auto"/>
        <w:left w:val="none" w:sz="0" w:space="0" w:color="auto"/>
        <w:bottom w:val="none" w:sz="0" w:space="0" w:color="auto"/>
        <w:right w:val="none" w:sz="0" w:space="0" w:color="auto"/>
      </w:divBdr>
    </w:div>
    <w:div w:id="1178957653">
      <w:bodyDiv w:val="1"/>
      <w:marLeft w:val="0"/>
      <w:marRight w:val="0"/>
      <w:marTop w:val="0"/>
      <w:marBottom w:val="0"/>
      <w:divBdr>
        <w:top w:val="none" w:sz="0" w:space="0" w:color="auto"/>
        <w:left w:val="none" w:sz="0" w:space="0" w:color="auto"/>
        <w:bottom w:val="none" w:sz="0" w:space="0" w:color="auto"/>
        <w:right w:val="none" w:sz="0" w:space="0" w:color="auto"/>
      </w:divBdr>
    </w:div>
    <w:div w:id="1186675975">
      <w:bodyDiv w:val="1"/>
      <w:marLeft w:val="0"/>
      <w:marRight w:val="0"/>
      <w:marTop w:val="0"/>
      <w:marBottom w:val="0"/>
      <w:divBdr>
        <w:top w:val="none" w:sz="0" w:space="0" w:color="auto"/>
        <w:left w:val="none" w:sz="0" w:space="0" w:color="auto"/>
        <w:bottom w:val="none" w:sz="0" w:space="0" w:color="auto"/>
        <w:right w:val="none" w:sz="0" w:space="0" w:color="auto"/>
      </w:divBdr>
    </w:div>
    <w:div w:id="1267347969">
      <w:bodyDiv w:val="1"/>
      <w:marLeft w:val="0"/>
      <w:marRight w:val="0"/>
      <w:marTop w:val="0"/>
      <w:marBottom w:val="0"/>
      <w:divBdr>
        <w:top w:val="none" w:sz="0" w:space="0" w:color="auto"/>
        <w:left w:val="none" w:sz="0" w:space="0" w:color="auto"/>
        <w:bottom w:val="none" w:sz="0" w:space="0" w:color="auto"/>
        <w:right w:val="none" w:sz="0" w:space="0" w:color="auto"/>
      </w:divBdr>
    </w:div>
    <w:div w:id="1284072730">
      <w:bodyDiv w:val="1"/>
      <w:marLeft w:val="0"/>
      <w:marRight w:val="0"/>
      <w:marTop w:val="0"/>
      <w:marBottom w:val="0"/>
      <w:divBdr>
        <w:top w:val="none" w:sz="0" w:space="0" w:color="auto"/>
        <w:left w:val="none" w:sz="0" w:space="0" w:color="auto"/>
        <w:bottom w:val="none" w:sz="0" w:space="0" w:color="auto"/>
        <w:right w:val="none" w:sz="0" w:space="0" w:color="auto"/>
      </w:divBdr>
    </w:div>
    <w:div w:id="1352339213">
      <w:bodyDiv w:val="1"/>
      <w:marLeft w:val="0"/>
      <w:marRight w:val="0"/>
      <w:marTop w:val="0"/>
      <w:marBottom w:val="0"/>
      <w:divBdr>
        <w:top w:val="none" w:sz="0" w:space="0" w:color="auto"/>
        <w:left w:val="none" w:sz="0" w:space="0" w:color="auto"/>
        <w:bottom w:val="none" w:sz="0" w:space="0" w:color="auto"/>
        <w:right w:val="none" w:sz="0" w:space="0" w:color="auto"/>
      </w:divBdr>
    </w:div>
    <w:div w:id="1380127656">
      <w:bodyDiv w:val="1"/>
      <w:marLeft w:val="0"/>
      <w:marRight w:val="0"/>
      <w:marTop w:val="0"/>
      <w:marBottom w:val="0"/>
      <w:divBdr>
        <w:top w:val="none" w:sz="0" w:space="0" w:color="auto"/>
        <w:left w:val="none" w:sz="0" w:space="0" w:color="auto"/>
        <w:bottom w:val="none" w:sz="0" w:space="0" w:color="auto"/>
        <w:right w:val="none" w:sz="0" w:space="0" w:color="auto"/>
      </w:divBdr>
      <w:divsChild>
        <w:div w:id="48310028">
          <w:marLeft w:val="0"/>
          <w:marRight w:val="0"/>
          <w:marTop w:val="0"/>
          <w:marBottom w:val="0"/>
          <w:divBdr>
            <w:top w:val="none" w:sz="0" w:space="0" w:color="auto"/>
            <w:left w:val="none" w:sz="0" w:space="0" w:color="auto"/>
            <w:bottom w:val="none" w:sz="0" w:space="0" w:color="auto"/>
            <w:right w:val="none" w:sz="0" w:space="0" w:color="auto"/>
          </w:divBdr>
        </w:div>
        <w:div w:id="81219236">
          <w:marLeft w:val="0"/>
          <w:marRight w:val="0"/>
          <w:marTop w:val="0"/>
          <w:marBottom w:val="0"/>
          <w:divBdr>
            <w:top w:val="none" w:sz="0" w:space="0" w:color="auto"/>
            <w:left w:val="none" w:sz="0" w:space="0" w:color="auto"/>
            <w:bottom w:val="none" w:sz="0" w:space="0" w:color="auto"/>
            <w:right w:val="none" w:sz="0" w:space="0" w:color="auto"/>
          </w:divBdr>
        </w:div>
        <w:div w:id="209806427">
          <w:marLeft w:val="0"/>
          <w:marRight w:val="0"/>
          <w:marTop w:val="0"/>
          <w:marBottom w:val="0"/>
          <w:divBdr>
            <w:top w:val="none" w:sz="0" w:space="0" w:color="auto"/>
            <w:left w:val="none" w:sz="0" w:space="0" w:color="auto"/>
            <w:bottom w:val="none" w:sz="0" w:space="0" w:color="auto"/>
            <w:right w:val="none" w:sz="0" w:space="0" w:color="auto"/>
          </w:divBdr>
        </w:div>
        <w:div w:id="312107187">
          <w:marLeft w:val="0"/>
          <w:marRight w:val="0"/>
          <w:marTop w:val="0"/>
          <w:marBottom w:val="0"/>
          <w:divBdr>
            <w:top w:val="none" w:sz="0" w:space="0" w:color="auto"/>
            <w:left w:val="none" w:sz="0" w:space="0" w:color="auto"/>
            <w:bottom w:val="none" w:sz="0" w:space="0" w:color="auto"/>
            <w:right w:val="none" w:sz="0" w:space="0" w:color="auto"/>
          </w:divBdr>
        </w:div>
        <w:div w:id="331371185">
          <w:marLeft w:val="0"/>
          <w:marRight w:val="0"/>
          <w:marTop w:val="0"/>
          <w:marBottom w:val="0"/>
          <w:divBdr>
            <w:top w:val="none" w:sz="0" w:space="0" w:color="auto"/>
            <w:left w:val="none" w:sz="0" w:space="0" w:color="auto"/>
            <w:bottom w:val="none" w:sz="0" w:space="0" w:color="auto"/>
            <w:right w:val="none" w:sz="0" w:space="0" w:color="auto"/>
          </w:divBdr>
        </w:div>
        <w:div w:id="503474342">
          <w:marLeft w:val="0"/>
          <w:marRight w:val="0"/>
          <w:marTop w:val="0"/>
          <w:marBottom w:val="0"/>
          <w:divBdr>
            <w:top w:val="none" w:sz="0" w:space="0" w:color="auto"/>
            <w:left w:val="none" w:sz="0" w:space="0" w:color="auto"/>
            <w:bottom w:val="none" w:sz="0" w:space="0" w:color="auto"/>
            <w:right w:val="none" w:sz="0" w:space="0" w:color="auto"/>
          </w:divBdr>
        </w:div>
        <w:div w:id="532159156">
          <w:marLeft w:val="0"/>
          <w:marRight w:val="0"/>
          <w:marTop w:val="0"/>
          <w:marBottom w:val="0"/>
          <w:divBdr>
            <w:top w:val="none" w:sz="0" w:space="0" w:color="auto"/>
            <w:left w:val="none" w:sz="0" w:space="0" w:color="auto"/>
            <w:bottom w:val="none" w:sz="0" w:space="0" w:color="auto"/>
            <w:right w:val="none" w:sz="0" w:space="0" w:color="auto"/>
          </w:divBdr>
        </w:div>
        <w:div w:id="543979988">
          <w:marLeft w:val="0"/>
          <w:marRight w:val="0"/>
          <w:marTop w:val="0"/>
          <w:marBottom w:val="0"/>
          <w:divBdr>
            <w:top w:val="none" w:sz="0" w:space="0" w:color="auto"/>
            <w:left w:val="none" w:sz="0" w:space="0" w:color="auto"/>
            <w:bottom w:val="none" w:sz="0" w:space="0" w:color="auto"/>
            <w:right w:val="none" w:sz="0" w:space="0" w:color="auto"/>
          </w:divBdr>
        </w:div>
        <w:div w:id="550119759">
          <w:marLeft w:val="0"/>
          <w:marRight w:val="0"/>
          <w:marTop w:val="0"/>
          <w:marBottom w:val="0"/>
          <w:divBdr>
            <w:top w:val="none" w:sz="0" w:space="0" w:color="auto"/>
            <w:left w:val="none" w:sz="0" w:space="0" w:color="auto"/>
            <w:bottom w:val="none" w:sz="0" w:space="0" w:color="auto"/>
            <w:right w:val="none" w:sz="0" w:space="0" w:color="auto"/>
          </w:divBdr>
        </w:div>
        <w:div w:id="575700895">
          <w:marLeft w:val="0"/>
          <w:marRight w:val="0"/>
          <w:marTop w:val="0"/>
          <w:marBottom w:val="0"/>
          <w:divBdr>
            <w:top w:val="none" w:sz="0" w:space="0" w:color="auto"/>
            <w:left w:val="none" w:sz="0" w:space="0" w:color="auto"/>
            <w:bottom w:val="none" w:sz="0" w:space="0" w:color="auto"/>
            <w:right w:val="none" w:sz="0" w:space="0" w:color="auto"/>
          </w:divBdr>
        </w:div>
        <w:div w:id="637491051">
          <w:marLeft w:val="0"/>
          <w:marRight w:val="0"/>
          <w:marTop w:val="0"/>
          <w:marBottom w:val="0"/>
          <w:divBdr>
            <w:top w:val="none" w:sz="0" w:space="0" w:color="auto"/>
            <w:left w:val="none" w:sz="0" w:space="0" w:color="auto"/>
            <w:bottom w:val="none" w:sz="0" w:space="0" w:color="auto"/>
            <w:right w:val="none" w:sz="0" w:space="0" w:color="auto"/>
          </w:divBdr>
        </w:div>
        <w:div w:id="687298140">
          <w:marLeft w:val="0"/>
          <w:marRight w:val="0"/>
          <w:marTop w:val="0"/>
          <w:marBottom w:val="0"/>
          <w:divBdr>
            <w:top w:val="none" w:sz="0" w:space="0" w:color="auto"/>
            <w:left w:val="none" w:sz="0" w:space="0" w:color="auto"/>
            <w:bottom w:val="none" w:sz="0" w:space="0" w:color="auto"/>
            <w:right w:val="none" w:sz="0" w:space="0" w:color="auto"/>
          </w:divBdr>
        </w:div>
        <w:div w:id="761801254">
          <w:marLeft w:val="0"/>
          <w:marRight w:val="0"/>
          <w:marTop w:val="0"/>
          <w:marBottom w:val="0"/>
          <w:divBdr>
            <w:top w:val="none" w:sz="0" w:space="0" w:color="auto"/>
            <w:left w:val="none" w:sz="0" w:space="0" w:color="auto"/>
            <w:bottom w:val="none" w:sz="0" w:space="0" w:color="auto"/>
            <w:right w:val="none" w:sz="0" w:space="0" w:color="auto"/>
          </w:divBdr>
        </w:div>
        <w:div w:id="1144464814">
          <w:marLeft w:val="0"/>
          <w:marRight w:val="0"/>
          <w:marTop w:val="0"/>
          <w:marBottom w:val="0"/>
          <w:divBdr>
            <w:top w:val="none" w:sz="0" w:space="0" w:color="auto"/>
            <w:left w:val="none" w:sz="0" w:space="0" w:color="auto"/>
            <w:bottom w:val="none" w:sz="0" w:space="0" w:color="auto"/>
            <w:right w:val="none" w:sz="0" w:space="0" w:color="auto"/>
          </w:divBdr>
        </w:div>
        <w:div w:id="1291937363">
          <w:marLeft w:val="0"/>
          <w:marRight w:val="0"/>
          <w:marTop w:val="0"/>
          <w:marBottom w:val="0"/>
          <w:divBdr>
            <w:top w:val="none" w:sz="0" w:space="0" w:color="auto"/>
            <w:left w:val="none" w:sz="0" w:space="0" w:color="auto"/>
            <w:bottom w:val="none" w:sz="0" w:space="0" w:color="auto"/>
            <w:right w:val="none" w:sz="0" w:space="0" w:color="auto"/>
          </w:divBdr>
        </w:div>
        <w:div w:id="1615670085">
          <w:marLeft w:val="0"/>
          <w:marRight w:val="0"/>
          <w:marTop w:val="0"/>
          <w:marBottom w:val="0"/>
          <w:divBdr>
            <w:top w:val="none" w:sz="0" w:space="0" w:color="auto"/>
            <w:left w:val="none" w:sz="0" w:space="0" w:color="auto"/>
            <w:bottom w:val="none" w:sz="0" w:space="0" w:color="auto"/>
            <w:right w:val="none" w:sz="0" w:space="0" w:color="auto"/>
          </w:divBdr>
        </w:div>
        <w:div w:id="1650281515">
          <w:marLeft w:val="0"/>
          <w:marRight w:val="0"/>
          <w:marTop w:val="0"/>
          <w:marBottom w:val="0"/>
          <w:divBdr>
            <w:top w:val="none" w:sz="0" w:space="0" w:color="auto"/>
            <w:left w:val="none" w:sz="0" w:space="0" w:color="auto"/>
            <w:bottom w:val="none" w:sz="0" w:space="0" w:color="auto"/>
            <w:right w:val="none" w:sz="0" w:space="0" w:color="auto"/>
          </w:divBdr>
        </w:div>
        <w:div w:id="1739328993">
          <w:marLeft w:val="0"/>
          <w:marRight w:val="0"/>
          <w:marTop w:val="0"/>
          <w:marBottom w:val="0"/>
          <w:divBdr>
            <w:top w:val="none" w:sz="0" w:space="0" w:color="auto"/>
            <w:left w:val="none" w:sz="0" w:space="0" w:color="auto"/>
            <w:bottom w:val="none" w:sz="0" w:space="0" w:color="auto"/>
            <w:right w:val="none" w:sz="0" w:space="0" w:color="auto"/>
          </w:divBdr>
        </w:div>
        <w:div w:id="1821115520">
          <w:marLeft w:val="0"/>
          <w:marRight w:val="0"/>
          <w:marTop w:val="0"/>
          <w:marBottom w:val="0"/>
          <w:divBdr>
            <w:top w:val="none" w:sz="0" w:space="0" w:color="auto"/>
            <w:left w:val="none" w:sz="0" w:space="0" w:color="auto"/>
            <w:bottom w:val="none" w:sz="0" w:space="0" w:color="auto"/>
            <w:right w:val="none" w:sz="0" w:space="0" w:color="auto"/>
          </w:divBdr>
        </w:div>
      </w:divsChild>
    </w:div>
    <w:div w:id="1392733797">
      <w:bodyDiv w:val="1"/>
      <w:marLeft w:val="0"/>
      <w:marRight w:val="0"/>
      <w:marTop w:val="0"/>
      <w:marBottom w:val="0"/>
      <w:divBdr>
        <w:top w:val="none" w:sz="0" w:space="0" w:color="auto"/>
        <w:left w:val="none" w:sz="0" w:space="0" w:color="auto"/>
        <w:bottom w:val="none" w:sz="0" w:space="0" w:color="auto"/>
        <w:right w:val="none" w:sz="0" w:space="0" w:color="auto"/>
      </w:divBdr>
    </w:div>
    <w:div w:id="1437672491">
      <w:bodyDiv w:val="1"/>
      <w:marLeft w:val="0"/>
      <w:marRight w:val="0"/>
      <w:marTop w:val="0"/>
      <w:marBottom w:val="0"/>
      <w:divBdr>
        <w:top w:val="none" w:sz="0" w:space="0" w:color="auto"/>
        <w:left w:val="none" w:sz="0" w:space="0" w:color="auto"/>
        <w:bottom w:val="none" w:sz="0" w:space="0" w:color="auto"/>
        <w:right w:val="none" w:sz="0" w:space="0" w:color="auto"/>
      </w:divBdr>
      <w:divsChild>
        <w:div w:id="389034809">
          <w:marLeft w:val="0"/>
          <w:marRight w:val="0"/>
          <w:marTop w:val="0"/>
          <w:marBottom w:val="0"/>
          <w:divBdr>
            <w:top w:val="none" w:sz="0" w:space="0" w:color="auto"/>
            <w:left w:val="none" w:sz="0" w:space="0" w:color="auto"/>
            <w:bottom w:val="none" w:sz="0" w:space="0" w:color="auto"/>
            <w:right w:val="none" w:sz="0" w:space="0" w:color="auto"/>
          </w:divBdr>
        </w:div>
        <w:div w:id="393698430">
          <w:marLeft w:val="0"/>
          <w:marRight w:val="0"/>
          <w:marTop w:val="0"/>
          <w:marBottom w:val="0"/>
          <w:divBdr>
            <w:top w:val="none" w:sz="0" w:space="0" w:color="auto"/>
            <w:left w:val="none" w:sz="0" w:space="0" w:color="auto"/>
            <w:bottom w:val="none" w:sz="0" w:space="0" w:color="auto"/>
            <w:right w:val="none" w:sz="0" w:space="0" w:color="auto"/>
          </w:divBdr>
        </w:div>
        <w:div w:id="810631558">
          <w:marLeft w:val="0"/>
          <w:marRight w:val="0"/>
          <w:marTop w:val="0"/>
          <w:marBottom w:val="0"/>
          <w:divBdr>
            <w:top w:val="none" w:sz="0" w:space="0" w:color="auto"/>
            <w:left w:val="none" w:sz="0" w:space="0" w:color="auto"/>
            <w:bottom w:val="none" w:sz="0" w:space="0" w:color="auto"/>
            <w:right w:val="none" w:sz="0" w:space="0" w:color="auto"/>
          </w:divBdr>
          <w:divsChild>
            <w:div w:id="215627493">
              <w:marLeft w:val="0"/>
              <w:marRight w:val="0"/>
              <w:marTop w:val="0"/>
              <w:marBottom w:val="0"/>
              <w:divBdr>
                <w:top w:val="none" w:sz="0" w:space="0" w:color="auto"/>
                <w:left w:val="none" w:sz="0" w:space="0" w:color="auto"/>
                <w:bottom w:val="none" w:sz="0" w:space="0" w:color="auto"/>
                <w:right w:val="none" w:sz="0" w:space="0" w:color="auto"/>
              </w:divBdr>
            </w:div>
            <w:div w:id="370619689">
              <w:marLeft w:val="0"/>
              <w:marRight w:val="0"/>
              <w:marTop w:val="0"/>
              <w:marBottom w:val="0"/>
              <w:divBdr>
                <w:top w:val="none" w:sz="0" w:space="0" w:color="auto"/>
                <w:left w:val="none" w:sz="0" w:space="0" w:color="auto"/>
                <w:bottom w:val="none" w:sz="0" w:space="0" w:color="auto"/>
                <w:right w:val="none" w:sz="0" w:space="0" w:color="auto"/>
              </w:divBdr>
            </w:div>
            <w:div w:id="2061972451">
              <w:marLeft w:val="0"/>
              <w:marRight w:val="0"/>
              <w:marTop w:val="0"/>
              <w:marBottom w:val="0"/>
              <w:divBdr>
                <w:top w:val="none" w:sz="0" w:space="0" w:color="auto"/>
                <w:left w:val="none" w:sz="0" w:space="0" w:color="auto"/>
                <w:bottom w:val="none" w:sz="0" w:space="0" w:color="auto"/>
                <w:right w:val="none" w:sz="0" w:space="0" w:color="auto"/>
              </w:divBdr>
            </w:div>
          </w:divsChild>
        </w:div>
        <w:div w:id="927467342">
          <w:marLeft w:val="0"/>
          <w:marRight w:val="0"/>
          <w:marTop w:val="0"/>
          <w:marBottom w:val="0"/>
          <w:divBdr>
            <w:top w:val="none" w:sz="0" w:space="0" w:color="auto"/>
            <w:left w:val="none" w:sz="0" w:space="0" w:color="auto"/>
            <w:bottom w:val="none" w:sz="0" w:space="0" w:color="auto"/>
            <w:right w:val="none" w:sz="0" w:space="0" w:color="auto"/>
          </w:divBdr>
        </w:div>
        <w:div w:id="940382507">
          <w:marLeft w:val="0"/>
          <w:marRight w:val="0"/>
          <w:marTop w:val="0"/>
          <w:marBottom w:val="0"/>
          <w:divBdr>
            <w:top w:val="none" w:sz="0" w:space="0" w:color="auto"/>
            <w:left w:val="none" w:sz="0" w:space="0" w:color="auto"/>
            <w:bottom w:val="none" w:sz="0" w:space="0" w:color="auto"/>
            <w:right w:val="none" w:sz="0" w:space="0" w:color="auto"/>
          </w:divBdr>
        </w:div>
        <w:div w:id="983393117">
          <w:marLeft w:val="0"/>
          <w:marRight w:val="0"/>
          <w:marTop w:val="0"/>
          <w:marBottom w:val="0"/>
          <w:divBdr>
            <w:top w:val="none" w:sz="0" w:space="0" w:color="auto"/>
            <w:left w:val="none" w:sz="0" w:space="0" w:color="auto"/>
            <w:bottom w:val="none" w:sz="0" w:space="0" w:color="auto"/>
            <w:right w:val="none" w:sz="0" w:space="0" w:color="auto"/>
          </w:divBdr>
        </w:div>
        <w:div w:id="993722879">
          <w:marLeft w:val="0"/>
          <w:marRight w:val="0"/>
          <w:marTop w:val="0"/>
          <w:marBottom w:val="0"/>
          <w:divBdr>
            <w:top w:val="none" w:sz="0" w:space="0" w:color="auto"/>
            <w:left w:val="none" w:sz="0" w:space="0" w:color="auto"/>
            <w:bottom w:val="none" w:sz="0" w:space="0" w:color="auto"/>
            <w:right w:val="none" w:sz="0" w:space="0" w:color="auto"/>
          </w:divBdr>
        </w:div>
        <w:div w:id="1601376029">
          <w:marLeft w:val="0"/>
          <w:marRight w:val="0"/>
          <w:marTop w:val="0"/>
          <w:marBottom w:val="0"/>
          <w:divBdr>
            <w:top w:val="none" w:sz="0" w:space="0" w:color="auto"/>
            <w:left w:val="none" w:sz="0" w:space="0" w:color="auto"/>
            <w:bottom w:val="none" w:sz="0" w:space="0" w:color="auto"/>
            <w:right w:val="none" w:sz="0" w:space="0" w:color="auto"/>
          </w:divBdr>
        </w:div>
        <w:div w:id="1627275894">
          <w:marLeft w:val="0"/>
          <w:marRight w:val="0"/>
          <w:marTop w:val="0"/>
          <w:marBottom w:val="0"/>
          <w:divBdr>
            <w:top w:val="none" w:sz="0" w:space="0" w:color="auto"/>
            <w:left w:val="none" w:sz="0" w:space="0" w:color="auto"/>
            <w:bottom w:val="none" w:sz="0" w:space="0" w:color="auto"/>
            <w:right w:val="none" w:sz="0" w:space="0" w:color="auto"/>
          </w:divBdr>
        </w:div>
      </w:divsChild>
    </w:div>
    <w:div w:id="1519419032">
      <w:bodyDiv w:val="1"/>
      <w:marLeft w:val="0"/>
      <w:marRight w:val="0"/>
      <w:marTop w:val="0"/>
      <w:marBottom w:val="0"/>
      <w:divBdr>
        <w:top w:val="none" w:sz="0" w:space="0" w:color="auto"/>
        <w:left w:val="none" w:sz="0" w:space="0" w:color="auto"/>
        <w:bottom w:val="none" w:sz="0" w:space="0" w:color="auto"/>
        <w:right w:val="none" w:sz="0" w:space="0" w:color="auto"/>
      </w:divBdr>
    </w:div>
    <w:div w:id="1569532178">
      <w:bodyDiv w:val="1"/>
      <w:marLeft w:val="0"/>
      <w:marRight w:val="0"/>
      <w:marTop w:val="0"/>
      <w:marBottom w:val="0"/>
      <w:divBdr>
        <w:top w:val="none" w:sz="0" w:space="0" w:color="auto"/>
        <w:left w:val="none" w:sz="0" w:space="0" w:color="auto"/>
        <w:bottom w:val="none" w:sz="0" w:space="0" w:color="auto"/>
        <w:right w:val="none" w:sz="0" w:space="0" w:color="auto"/>
      </w:divBdr>
    </w:div>
    <w:div w:id="1583561447">
      <w:bodyDiv w:val="1"/>
      <w:marLeft w:val="0"/>
      <w:marRight w:val="0"/>
      <w:marTop w:val="0"/>
      <w:marBottom w:val="0"/>
      <w:divBdr>
        <w:top w:val="none" w:sz="0" w:space="0" w:color="auto"/>
        <w:left w:val="none" w:sz="0" w:space="0" w:color="auto"/>
        <w:bottom w:val="none" w:sz="0" w:space="0" w:color="auto"/>
        <w:right w:val="none" w:sz="0" w:space="0" w:color="auto"/>
      </w:divBdr>
    </w:div>
    <w:div w:id="1586642927">
      <w:bodyDiv w:val="1"/>
      <w:marLeft w:val="0"/>
      <w:marRight w:val="0"/>
      <w:marTop w:val="0"/>
      <w:marBottom w:val="0"/>
      <w:divBdr>
        <w:top w:val="none" w:sz="0" w:space="0" w:color="auto"/>
        <w:left w:val="none" w:sz="0" w:space="0" w:color="auto"/>
        <w:bottom w:val="none" w:sz="0" w:space="0" w:color="auto"/>
        <w:right w:val="none" w:sz="0" w:space="0" w:color="auto"/>
      </w:divBdr>
      <w:divsChild>
        <w:div w:id="1630354471">
          <w:marLeft w:val="0"/>
          <w:marRight w:val="0"/>
          <w:marTop w:val="0"/>
          <w:marBottom w:val="0"/>
          <w:divBdr>
            <w:top w:val="none" w:sz="0" w:space="0" w:color="auto"/>
            <w:left w:val="none" w:sz="0" w:space="0" w:color="auto"/>
            <w:bottom w:val="none" w:sz="0" w:space="0" w:color="auto"/>
            <w:right w:val="none" w:sz="0" w:space="0" w:color="auto"/>
          </w:divBdr>
        </w:div>
        <w:div w:id="1352802382">
          <w:marLeft w:val="0"/>
          <w:marRight w:val="0"/>
          <w:marTop w:val="0"/>
          <w:marBottom w:val="0"/>
          <w:divBdr>
            <w:top w:val="none" w:sz="0" w:space="0" w:color="auto"/>
            <w:left w:val="none" w:sz="0" w:space="0" w:color="auto"/>
            <w:bottom w:val="none" w:sz="0" w:space="0" w:color="auto"/>
            <w:right w:val="none" w:sz="0" w:space="0" w:color="auto"/>
          </w:divBdr>
        </w:div>
        <w:div w:id="1343439367">
          <w:marLeft w:val="0"/>
          <w:marRight w:val="0"/>
          <w:marTop w:val="0"/>
          <w:marBottom w:val="0"/>
          <w:divBdr>
            <w:top w:val="none" w:sz="0" w:space="0" w:color="auto"/>
            <w:left w:val="none" w:sz="0" w:space="0" w:color="auto"/>
            <w:bottom w:val="none" w:sz="0" w:space="0" w:color="auto"/>
            <w:right w:val="none" w:sz="0" w:space="0" w:color="auto"/>
          </w:divBdr>
        </w:div>
        <w:div w:id="550307331">
          <w:marLeft w:val="0"/>
          <w:marRight w:val="0"/>
          <w:marTop w:val="0"/>
          <w:marBottom w:val="0"/>
          <w:divBdr>
            <w:top w:val="none" w:sz="0" w:space="0" w:color="auto"/>
            <w:left w:val="none" w:sz="0" w:space="0" w:color="auto"/>
            <w:bottom w:val="none" w:sz="0" w:space="0" w:color="auto"/>
            <w:right w:val="none" w:sz="0" w:space="0" w:color="auto"/>
          </w:divBdr>
        </w:div>
        <w:div w:id="949821659">
          <w:marLeft w:val="0"/>
          <w:marRight w:val="0"/>
          <w:marTop w:val="0"/>
          <w:marBottom w:val="0"/>
          <w:divBdr>
            <w:top w:val="none" w:sz="0" w:space="0" w:color="auto"/>
            <w:left w:val="none" w:sz="0" w:space="0" w:color="auto"/>
            <w:bottom w:val="none" w:sz="0" w:space="0" w:color="auto"/>
            <w:right w:val="none" w:sz="0" w:space="0" w:color="auto"/>
          </w:divBdr>
        </w:div>
        <w:div w:id="174461674">
          <w:marLeft w:val="0"/>
          <w:marRight w:val="0"/>
          <w:marTop w:val="0"/>
          <w:marBottom w:val="0"/>
          <w:divBdr>
            <w:top w:val="none" w:sz="0" w:space="0" w:color="auto"/>
            <w:left w:val="none" w:sz="0" w:space="0" w:color="auto"/>
            <w:bottom w:val="none" w:sz="0" w:space="0" w:color="auto"/>
            <w:right w:val="none" w:sz="0" w:space="0" w:color="auto"/>
          </w:divBdr>
        </w:div>
        <w:div w:id="392118071">
          <w:marLeft w:val="0"/>
          <w:marRight w:val="0"/>
          <w:marTop w:val="0"/>
          <w:marBottom w:val="0"/>
          <w:divBdr>
            <w:top w:val="none" w:sz="0" w:space="0" w:color="auto"/>
            <w:left w:val="none" w:sz="0" w:space="0" w:color="auto"/>
            <w:bottom w:val="none" w:sz="0" w:space="0" w:color="auto"/>
            <w:right w:val="none" w:sz="0" w:space="0" w:color="auto"/>
          </w:divBdr>
        </w:div>
        <w:div w:id="1304965320">
          <w:marLeft w:val="0"/>
          <w:marRight w:val="0"/>
          <w:marTop w:val="0"/>
          <w:marBottom w:val="0"/>
          <w:divBdr>
            <w:top w:val="none" w:sz="0" w:space="0" w:color="auto"/>
            <w:left w:val="none" w:sz="0" w:space="0" w:color="auto"/>
            <w:bottom w:val="none" w:sz="0" w:space="0" w:color="auto"/>
            <w:right w:val="none" w:sz="0" w:space="0" w:color="auto"/>
          </w:divBdr>
        </w:div>
        <w:div w:id="2091927965">
          <w:marLeft w:val="0"/>
          <w:marRight w:val="0"/>
          <w:marTop w:val="0"/>
          <w:marBottom w:val="0"/>
          <w:divBdr>
            <w:top w:val="none" w:sz="0" w:space="0" w:color="auto"/>
            <w:left w:val="none" w:sz="0" w:space="0" w:color="auto"/>
            <w:bottom w:val="none" w:sz="0" w:space="0" w:color="auto"/>
            <w:right w:val="none" w:sz="0" w:space="0" w:color="auto"/>
          </w:divBdr>
        </w:div>
        <w:div w:id="619607958">
          <w:marLeft w:val="0"/>
          <w:marRight w:val="0"/>
          <w:marTop w:val="0"/>
          <w:marBottom w:val="0"/>
          <w:divBdr>
            <w:top w:val="none" w:sz="0" w:space="0" w:color="auto"/>
            <w:left w:val="none" w:sz="0" w:space="0" w:color="auto"/>
            <w:bottom w:val="none" w:sz="0" w:space="0" w:color="auto"/>
            <w:right w:val="none" w:sz="0" w:space="0" w:color="auto"/>
          </w:divBdr>
          <w:divsChild>
            <w:div w:id="481312553">
              <w:marLeft w:val="0"/>
              <w:marRight w:val="0"/>
              <w:marTop w:val="0"/>
              <w:marBottom w:val="0"/>
              <w:divBdr>
                <w:top w:val="none" w:sz="0" w:space="0" w:color="auto"/>
                <w:left w:val="none" w:sz="0" w:space="0" w:color="auto"/>
                <w:bottom w:val="none" w:sz="0" w:space="0" w:color="auto"/>
                <w:right w:val="none" w:sz="0" w:space="0" w:color="auto"/>
              </w:divBdr>
            </w:div>
          </w:divsChild>
        </w:div>
        <w:div w:id="1510171049">
          <w:marLeft w:val="0"/>
          <w:marRight w:val="0"/>
          <w:marTop w:val="0"/>
          <w:marBottom w:val="0"/>
          <w:divBdr>
            <w:top w:val="none" w:sz="0" w:space="0" w:color="auto"/>
            <w:left w:val="none" w:sz="0" w:space="0" w:color="auto"/>
            <w:bottom w:val="none" w:sz="0" w:space="0" w:color="auto"/>
            <w:right w:val="none" w:sz="0" w:space="0" w:color="auto"/>
          </w:divBdr>
        </w:div>
        <w:div w:id="1077939113">
          <w:marLeft w:val="0"/>
          <w:marRight w:val="0"/>
          <w:marTop w:val="0"/>
          <w:marBottom w:val="0"/>
          <w:divBdr>
            <w:top w:val="none" w:sz="0" w:space="0" w:color="auto"/>
            <w:left w:val="none" w:sz="0" w:space="0" w:color="auto"/>
            <w:bottom w:val="none" w:sz="0" w:space="0" w:color="auto"/>
            <w:right w:val="none" w:sz="0" w:space="0" w:color="auto"/>
          </w:divBdr>
        </w:div>
        <w:div w:id="1318654464">
          <w:marLeft w:val="0"/>
          <w:marRight w:val="0"/>
          <w:marTop w:val="0"/>
          <w:marBottom w:val="0"/>
          <w:divBdr>
            <w:top w:val="none" w:sz="0" w:space="0" w:color="auto"/>
            <w:left w:val="none" w:sz="0" w:space="0" w:color="auto"/>
            <w:bottom w:val="none" w:sz="0" w:space="0" w:color="auto"/>
            <w:right w:val="none" w:sz="0" w:space="0" w:color="auto"/>
          </w:divBdr>
        </w:div>
        <w:div w:id="371808405">
          <w:marLeft w:val="0"/>
          <w:marRight w:val="0"/>
          <w:marTop w:val="0"/>
          <w:marBottom w:val="0"/>
          <w:divBdr>
            <w:top w:val="none" w:sz="0" w:space="0" w:color="auto"/>
            <w:left w:val="none" w:sz="0" w:space="0" w:color="auto"/>
            <w:bottom w:val="none" w:sz="0" w:space="0" w:color="auto"/>
            <w:right w:val="none" w:sz="0" w:space="0" w:color="auto"/>
          </w:divBdr>
        </w:div>
        <w:div w:id="1591740689">
          <w:marLeft w:val="0"/>
          <w:marRight w:val="0"/>
          <w:marTop w:val="0"/>
          <w:marBottom w:val="0"/>
          <w:divBdr>
            <w:top w:val="none" w:sz="0" w:space="0" w:color="auto"/>
            <w:left w:val="none" w:sz="0" w:space="0" w:color="auto"/>
            <w:bottom w:val="none" w:sz="0" w:space="0" w:color="auto"/>
            <w:right w:val="none" w:sz="0" w:space="0" w:color="auto"/>
          </w:divBdr>
        </w:div>
        <w:div w:id="53436549">
          <w:marLeft w:val="0"/>
          <w:marRight w:val="0"/>
          <w:marTop w:val="0"/>
          <w:marBottom w:val="0"/>
          <w:divBdr>
            <w:top w:val="none" w:sz="0" w:space="0" w:color="auto"/>
            <w:left w:val="none" w:sz="0" w:space="0" w:color="auto"/>
            <w:bottom w:val="none" w:sz="0" w:space="0" w:color="auto"/>
            <w:right w:val="none" w:sz="0" w:space="0" w:color="auto"/>
          </w:divBdr>
        </w:div>
        <w:div w:id="99493921">
          <w:marLeft w:val="0"/>
          <w:marRight w:val="0"/>
          <w:marTop w:val="0"/>
          <w:marBottom w:val="0"/>
          <w:divBdr>
            <w:top w:val="none" w:sz="0" w:space="0" w:color="auto"/>
            <w:left w:val="none" w:sz="0" w:space="0" w:color="auto"/>
            <w:bottom w:val="none" w:sz="0" w:space="0" w:color="auto"/>
            <w:right w:val="none" w:sz="0" w:space="0" w:color="auto"/>
          </w:divBdr>
        </w:div>
        <w:div w:id="309478323">
          <w:marLeft w:val="0"/>
          <w:marRight w:val="0"/>
          <w:marTop w:val="0"/>
          <w:marBottom w:val="0"/>
          <w:divBdr>
            <w:top w:val="none" w:sz="0" w:space="0" w:color="auto"/>
            <w:left w:val="none" w:sz="0" w:space="0" w:color="auto"/>
            <w:bottom w:val="none" w:sz="0" w:space="0" w:color="auto"/>
            <w:right w:val="none" w:sz="0" w:space="0" w:color="auto"/>
          </w:divBdr>
        </w:div>
        <w:div w:id="922950667">
          <w:marLeft w:val="0"/>
          <w:marRight w:val="0"/>
          <w:marTop w:val="0"/>
          <w:marBottom w:val="0"/>
          <w:divBdr>
            <w:top w:val="none" w:sz="0" w:space="0" w:color="auto"/>
            <w:left w:val="none" w:sz="0" w:space="0" w:color="auto"/>
            <w:bottom w:val="none" w:sz="0" w:space="0" w:color="auto"/>
            <w:right w:val="none" w:sz="0" w:space="0" w:color="auto"/>
          </w:divBdr>
        </w:div>
        <w:div w:id="1955940896">
          <w:marLeft w:val="0"/>
          <w:marRight w:val="0"/>
          <w:marTop w:val="0"/>
          <w:marBottom w:val="0"/>
          <w:divBdr>
            <w:top w:val="none" w:sz="0" w:space="0" w:color="auto"/>
            <w:left w:val="none" w:sz="0" w:space="0" w:color="auto"/>
            <w:bottom w:val="none" w:sz="0" w:space="0" w:color="auto"/>
            <w:right w:val="none" w:sz="0" w:space="0" w:color="auto"/>
          </w:divBdr>
        </w:div>
      </w:divsChild>
    </w:div>
    <w:div w:id="1628394415">
      <w:bodyDiv w:val="1"/>
      <w:marLeft w:val="0"/>
      <w:marRight w:val="0"/>
      <w:marTop w:val="0"/>
      <w:marBottom w:val="0"/>
      <w:divBdr>
        <w:top w:val="none" w:sz="0" w:space="0" w:color="auto"/>
        <w:left w:val="none" w:sz="0" w:space="0" w:color="auto"/>
        <w:bottom w:val="none" w:sz="0" w:space="0" w:color="auto"/>
        <w:right w:val="none" w:sz="0" w:space="0" w:color="auto"/>
      </w:divBdr>
      <w:divsChild>
        <w:div w:id="491527795">
          <w:marLeft w:val="0"/>
          <w:marRight w:val="0"/>
          <w:marTop w:val="0"/>
          <w:marBottom w:val="0"/>
          <w:divBdr>
            <w:top w:val="none" w:sz="0" w:space="0" w:color="auto"/>
            <w:left w:val="none" w:sz="0" w:space="0" w:color="auto"/>
            <w:bottom w:val="none" w:sz="0" w:space="0" w:color="auto"/>
            <w:right w:val="none" w:sz="0" w:space="0" w:color="auto"/>
          </w:divBdr>
        </w:div>
        <w:div w:id="687221229">
          <w:marLeft w:val="0"/>
          <w:marRight w:val="0"/>
          <w:marTop w:val="0"/>
          <w:marBottom w:val="0"/>
          <w:divBdr>
            <w:top w:val="none" w:sz="0" w:space="0" w:color="auto"/>
            <w:left w:val="none" w:sz="0" w:space="0" w:color="auto"/>
            <w:bottom w:val="none" w:sz="0" w:space="0" w:color="auto"/>
            <w:right w:val="none" w:sz="0" w:space="0" w:color="auto"/>
          </w:divBdr>
        </w:div>
        <w:div w:id="818576993">
          <w:marLeft w:val="0"/>
          <w:marRight w:val="0"/>
          <w:marTop w:val="0"/>
          <w:marBottom w:val="0"/>
          <w:divBdr>
            <w:top w:val="none" w:sz="0" w:space="0" w:color="auto"/>
            <w:left w:val="none" w:sz="0" w:space="0" w:color="auto"/>
            <w:bottom w:val="none" w:sz="0" w:space="0" w:color="auto"/>
            <w:right w:val="none" w:sz="0" w:space="0" w:color="auto"/>
          </w:divBdr>
        </w:div>
        <w:div w:id="933972375">
          <w:marLeft w:val="0"/>
          <w:marRight w:val="0"/>
          <w:marTop w:val="0"/>
          <w:marBottom w:val="0"/>
          <w:divBdr>
            <w:top w:val="none" w:sz="0" w:space="0" w:color="auto"/>
            <w:left w:val="none" w:sz="0" w:space="0" w:color="auto"/>
            <w:bottom w:val="none" w:sz="0" w:space="0" w:color="auto"/>
            <w:right w:val="none" w:sz="0" w:space="0" w:color="auto"/>
          </w:divBdr>
        </w:div>
        <w:div w:id="1275289813">
          <w:marLeft w:val="0"/>
          <w:marRight w:val="0"/>
          <w:marTop w:val="0"/>
          <w:marBottom w:val="0"/>
          <w:divBdr>
            <w:top w:val="none" w:sz="0" w:space="0" w:color="auto"/>
            <w:left w:val="none" w:sz="0" w:space="0" w:color="auto"/>
            <w:bottom w:val="none" w:sz="0" w:space="0" w:color="auto"/>
            <w:right w:val="none" w:sz="0" w:space="0" w:color="auto"/>
          </w:divBdr>
          <w:divsChild>
            <w:div w:id="1616134080">
              <w:marLeft w:val="0"/>
              <w:marRight w:val="0"/>
              <w:marTop w:val="0"/>
              <w:marBottom w:val="0"/>
              <w:divBdr>
                <w:top w:val="none" w:sz="0" w:space="0" w:color="auto"/>
                <w:left w:val="none" w:sz="0" w:space="0" w:color="auto"/>
                <w:bottom w:val="none" w:sz="0" w:space="0" w:color="auto"/>
                <w:right w:val="none" w:sz="0" w:space="0" w:color="auto"/>
              </w:divBdr>
            </w:div>
            <w:div w:id="1652556960">
              <w:marLeft w:val="0"/>
              <w:marRight w:val="0"/>
              <w:marTop w:val="0"/>
              <w:marBottom w:val="0"/>
              <w:divBdr>
                <w:top w:val="none" w:sz="0" w:space="0" w:color="auto"/>
                <w:left w:val="none" w:sz="0" w:space="0" w:color="auto"/>
                <w:bottom w:val="none" w:sz="0" w:space="0" w:color="auto"/>
                <w:right w:val="none" w:sz="0" w:space="0" w:color="auto"/>
              </w:divBdr>
            </w:div>
            <w:div w:id="2127769032">
              <w:marLeft w:val="0"/>
              <w:marRight w:val="0"/>
              <w:marTop w:val="0"/>
              <w:marBottom w:val="0"/>
              <w:divBdr>
                <w:top w:val="none" w:sz="0" w:space="0" w:color="auto"/>
                <w:left w:val="none" w:sz="0" w:space="0" w:color="auto"/>
                <w:bottom w:val="none" w:sz="0" w:space="0" w:color="auto"/>
                <w:right w:val="none" w:sz="0" w:space="0" w:color="auto"/>
              </w:divBdr>
            </w:div>
          </w:divsChild>
        </w:div>
        <w:div w:id="1404136847">
          <w:marLeft w:val="0"/>
          <w:marRight w:val="0"/>
          <w:marTop w:val="0"/>
          <w:marBottom w:val="0"/>
          <w:divBdr>
            <w:top w:val="none" w:sz="0" w:space="0" w:color="auto"/>
            <w:left w:val="none" w:sz="0" w:space="0" w:color="auto"/>
            <w:bottom w:val="none" w:sz="0" w:space="0" w:color="auto"/>
            <w:right w:val="none" w:sz="0" w:space="0" w:color="auto"/>
          </w:divBdr>
        </w:div>
        <w:div w:id="1556351668">
          <w:marLeft w:val="0"/>
          <w:marRight w:val="0"/>
          <w:marTop w:val="0"/>
          <w:marBottom w:val="0"/>
          <w:divBdr>
            <w:top w:val="none" w:sz="0" w:space="0" w:color="auto"/>
            <w:left w:val="none" w:sz="0" w:space="0" w:color="auto"/>
            <w:bottom w:val="none" w:sz="0" w:space="0" w:color="auto"/>
            <w:right w:val="none" w:sz="0" w:space="0" w:color="auto"/>
          </w:divBdr>
        </w:div>
        <w:div w:id="1834293932">
          <w:marLeft w:val="0"/>
          <w:marRight w:val="0"/>
          <w:marTop w:val="0"/>
          <w:marBottom w:val="0"/>
          <w:divBdr>
            <w:top w:val="none" w:sz="0" w:space="0" w:color="auto"/>
            <w:left w:val="none" w:sz="0" w:space="0" w:color="auto"/>
            <w:bottom w:val="none" w:sz="0" w:space="0" w:color="auto"/>
            <w:right w:val="none" w:sz="0" w:space="0" w:color="auto"/>
          </w:divBdr>
        </w:div>
        <w:div w:id="1904367681">
          <w:marLeft w:val="0"/>
          <w:marRight w:val="0"/>
          <w:marTop w:val="0"/>
          <w:marBottom w:val="0"/>
          <w:divBdr>
            <w:top w:val="none" w:sz="0" w:space="0" w:color="auto"/>
            <w:left w:val="none" w:sz="0" w:space="0" w:color="auto"/>
            <w:bottom w:val="none" w:sz="0" w:space="0" w:color="auto"/>
            <w:right w:val="none" w:sz="0" w:space="0" w:color="auto"/>
          </w:divBdr>
        </w:div>
      </w:divsChild>
    </w:div>
    <w:div w:id="1641495352">
      <w:bodyDiv w:val="1"/>
      <w:marLeft w:val="0"/>
      <w:marRight w:val="0"/>
      <w:marTop w:val="0"/>
      <w:marBottom w:val="0"/>
      <w:divBdr>
        <w:top w:val="none" w:sz="0" w:space="0" w:color="auto"/>
        <w:left w:val="none" w:sz="0" w:space="0" w:color="auto"/>
        <w:bottom w:val="none" w:sz="0" w:space="0" w:color="auto"/>
        <w:right w:val="none" w:sz="0" w:space="0" w:color="auto"/>
      </w:divBdr>
    </w:div>
    <w:div w:id="1663855101">
      <w:bodyDiv w:val="1"/>
      <w:marLeft w:val="0"/>
      <w:marRight w:val="0"/>
      <w:marTop w:val="0"/>
      <w:marBottom w:val="0"/>
      <w:divBdr>
        <w:top w:val="none" w:sz="0" w:space="0" w:color="auto"/>
        <w:left w:val="none" w:sz="0" w:space="0" w:color="auto"/>
        <w:bottom w:val="none" w:sz="0" w:space="0" w:color="auto"/>
        <w:right w:val="none" w:sz="0" w:space="0" w:color="auto"/>
      </w:divBdr>
    </w:div>
    <w:div w:id="1685982191">
      <w:bodyDiv w:val="1"/>
      <w:marLeft w:val="0"/>
      <w:marRight w:val="0"/>
      <w:marTop w:val="0"/>
      <w:marBottom w:val="0"/>
      <w:divBdr>
        <w:top w:val="none" w:sz="0" w:space="0" w:color="auto"/>
        <w:left w:val="none" w:sz="0" w:space="0" w:color="auto"/>
        <w:bottom w:val="none" w:sz="0" w:space="0" w:color="auto"/>
        <w:right w:val="none" w:sz="0" w:space="0" w:color="auto"/>
      </w:divBdr>
      <w:divsChild>
        <w:div w:id="28576649">
          <w:marLeft w:val="0"/>
          <w:marRight w:val="0"/>
          <w:marTop w:val="0"/>
          <w:marBottom w:val="0"/>
          <w:divBdr>
            <w:top w:val="none" w:sz="0" w:space="0" w:color="auto"/>
            <w:left w:val="none" w:sz="0" w:space="0" w:color="auto"/>
            <w:bottom w:val="none" w:sz="0" w:space="0" w:color="auto"/>
            <w:right w:val="none" w:sz="0" w:space="0" w:color="auto"/>
          </w:divBdr>
        </w:div>
        <w:div w:id="61490170">
          <w:marLeft w:val="0"/>
          <w:marRight w:val="0"/>
          <w:marTop w:val="0"/>
          <w:marBottom w:val="0"/>
          <w:divBdr>
            <w:top w:val="none" w:sz="0" w:space="0" w:color="auto"/>
            <w:left w:val="none" w:sz="0" w:space="0" w:color="auto"/>
            <w:bottom w:val="none" w:sz="0" w:space="0" w:color="auto"/>
            <w:right w:val="none" w:sz="0" w:space="0" w:color="auto"/>
          </w:divBdr>
        </w:div>
        <w:div w:id="311254848">
          <w:marLeft w:val="0"/>
          <w:marRight w:val="0"/>
          <w:marTop w:val="0"/>
          <w:marBottom w:val="0"/>
          <w:divBdr>
            <w:top w:val="none" w:sz="0" w:space="0" w:color="auto"/>
            <w:left w:val="none" w:sz="0" w:space="0" w:color="auto"/>
            <w:bottom w:val="none" w:sz="0" w:space="0" w:color="auto"/>
            <w:right w:val="none" w:sz="0" w:space="0" w:color="auto"/>
          </w:divBdr>
        </w:div>
        <w:div w:id="549729854">
          <w:marLeft w:val="0"/>
          <w:marRight w:val="0"/>
          <w:marTop w:val="0"/>
          <w:marBottom w:val="0"/>
          <w:divBdr>
            <w:top w:val="none" w:sz="0" w:space="0" w:color="auto"/>
            <w:left w:val="none" w:sz="0" w:space="0" w:color="auto"/>
            <w:bottom w:val="none" w:sz="0" w:space="0" w:color="auto"/>
            <w:right w:val="none" w:sz="0" w:space="0" w:color="auto"/>
          </w:divBdr>
        </w:div>
        <w:div w:id="696658188">
          <w:marLeft w:val="0"/>
          <w:marRight w:val="0"/>
          <w:marTop w:val="0"/>
          <w:marBottom w:val="0"/>
          <w:divBdr>
            <w:top w:val="none" w:sz="0" w:space="0" w:color="auto"/>
            <w:left w:val="none" w:sz="0" w:space="0" w:color="auto"/>
            <w:bottom w:val="none" w:sz="0" w:space="0" w:color="auto"/>
            <w:right w:val="none" w:sz="0" w:space="0" w:color="auto"/>
          </w:divBdr>
        </w:div>
        <w:div w:id="730158071">
          <w:marLeft w:val="0"/>
          <w:marRight w:val="0"/>
          <w:marTop w:val="0"/>
          <w:marBottom w:val="0"/>
          <w:divBdr>
            <w:top w:val="none" w:sz="0" w:space="0" w:color="auto"/>
            <w:left w:val="none" w:sz="0" w:space="0" w:color="auto"/>
            <w:bottom w:val="none" w:sz="0" w:space="0" w:color="auto"/>
            <w:right w:val="none" w:sz="0" w:space="0" w:color="auto"/>
          </w:divBdr>
        </w:div>
        <w:div w:id="971180680">
          <w:marLeft w:val="0"/>
          <w:marRight w:val="0"/>
          <w:marTop w:val="0"/>
          <w:marBottom w:val="0"/>
          <w:divBdr>
            <w:top w:val="none" w:sz="0" w:space="0" w:color="auto"/>
            <w:left w:val="none" w:sz="0" w:space="0" w:color="auto"/>
            <w:bottom w:val="none" w:sz="0" w:space="0" w:color="auto"/>
            <w:right w:val="none" w:sz="0" w:space="0" w:color="auto"/>
          </w:divBdr>
        </w:div>
        <w:div w:id="1048148770">
          <w:marLeft w:val="0"/>
          <w:marRight w:val="0"/>
          <w:marTop w:val="0"/>
          <w:marBottom w:val="0"/>
          <w:divBdr>
            <w:top w:val="none" w:sz="0" w:space="0" w:color="auto"/>
            <w:left w:val="none" w:sz="0" w:space="0" w:color="auto"/>
            <w:bottom w:val="none" w:sz="0" w:space="0" w:color="auto"/>
            <w:right w:val="none" w:sz="0" w:space="0" w:color="auto"/>
          </w:divBdr>
        </w:div>
        <w:div w:id="1122113917">
          <w:marLeft w:val="0"/>
          <w:marRight w:val="0"/>
          <w:marTop w:val="0"/>
          <w:marBottom w:val="0"/>
          <w:divBdr>
            <w:top w:val="none" w:sz="0" w:space="0" w:color="auto"/>
            <w:left w:val="none" w:sz="0" w:space="0" w:color="auto"/>
            <w:bottom w:val="none" w:sz="0" w:space="0" w:color="auto"/>
            <w:right w:val="none" w:sz="0" w:space="0" w:color="auto"/>
          </w:divBdr>
        </w:div>
        <w:div w:id="1225945024">
          <w:marLeft w:val="0"/>
          <w:marRight w:val="0"/>
          <w:marTop w:val="0"/>
          <w:marBottom w:val="0"/>
          <w:divBdr>
            <w:top w:val="none" w:sz="0" w:space="0" w:color="auto"/>
            <w:left w:val="none" w:sz="0" w:space="0" w:color="auto"/>
            <w:bottom w:val="none" w:sz="0" w:space="0" w:color="auto"/>
            <w:right w:val="none" w:sz="0" w:space="0" w:color="auto"/>
          </w:divBdr>
        </w:div>
        <w:div w:id="1241022462">
          <w:marLeft w:val="0"/>
          <w:marRight w:val="0"/>
          <w:marTop w:val="0"/>
          <w:marBottom w:val="0"/>
          <w:divBdr>
            <w:top w:val="none" w:sz="0" w:space="0" w:color="auto"/>
            <w:left w:val="none" w:sz="0" w:space="0" w:color="auto"/>
            <w:bottom w:val="none" w:sz="0" w:space="0" w:color="auto"/>
            <w:right w:val="none" w:sz="0" w:space="0" w:color="auto"/>
          </w:divBdr>
        </w:div>
        <w:div w:id="1290628379">
          <w:marLeft w:val="0"/>
          <w:marRight w:val="0"/>
          <w:marTop w:val="0"/>
          <w:marBottom w:val="0"/>
          <w:divBdr>
            <w:top w:val="none" w:sz="0" w:space="0" w:color="auto"/>
            <w:left w:val="none" w:sz="0" w:space="0" w:color="auto"/>
            <w:bottom w:val="none" w:sz="0" w:space="0" w:color="auto"/>
            <w:right w:val="none" w:sz="0" w:space="0" w:color="auto"/>
          </w:divBdr>
        </w:div>
        <w:div w:id="1691293079">
          <w:marLeft w:val="0"/>
          <w:marRight w:val="0"/>
          <w:marTop w:val="0"/>
          <w:marBottom w:val="0"/>
          <w:divBdr>
            <w:top w:val="none" w:sz="0" w:space="0" w:color="auto"/>
            <w:left w:val="none" w:sz="0" w:space="0" w:color="auto"/>
            <w:bottom w:val="none" w:sz="0" w:space="0" w:color="auto"/>
            <w:right w:val="none" w:sz="0" w:space="0" w:color="auto"/>
          </w:divBdr>
        </w:div>
        <w:div w:id="1703822106">
          <w:marLeft w:val="0"/>
          <w:marRight w:val="0"/>
          <w:marTop w:val="0"/>
          <w:marBottom w:val="0"/>
          <w:divBdr>
            <w:top w:val="none" w:sz="0" w:space="0" w:color="auto"/>
            <w:left w:val="none" w:sz="0" w:space="0" w:color="auto"/>
            <w:bottom w:val="none" w:sz="0" w:space="0" w:color="auto"/>
            <w:right w:val="none" w:sz="0" w:space="0" w:color="auto"/>
          </w:divBdr>
        </w:div>
        <w:div w:id="1704985268">
          <w:marLeft w:val="0"/>
          <w:marRight w:val="0"/>
          <w:marTop w:val="0"/>
          <w:marBottom w:val="0"/>
          <w:divBdr>
            <w:top w:val="none" w:sz="0" w:space="0" w:color="auto"/>
            <w:left w:val="none" w:sz="0" w:space="0" w:color="auto"/>
            <w:bottom w:val="none" w:sz="0" w:space="0" w:color="auto"/>
            <w:right w:val="none" w:sz="0" w:space="0" w:color="auto"/>
          </w:divBdr>
        </w:div>
        <w:div w:id="1838153937">
          <w:marLeft w:val="0"/>
          <w:marRight w:val="0"/>
          <w:marTop w:val="0"/>
          <w:marBottom w:val="0"/>
          <w:divBdr>
            <w:top w:val="none" w:sz="0" w:space="0" w:color="auto"/>
            <w:left w:val="none" w:sz="0" w:space="0" w:color="auto"/>
            <w:bottom w:val="none" w:sz="0" w:space="0" w:color="auto"/>
            <w:right w:val="none" w:sz="0" w:space="0" w:color="auto"/>
          </w:divBdr>
        </w:div>
        <w:div w:id="1841385846">
          <w:marLeft w:val="0"/>
          <w:marRight w:val="0"/>
          <w:marTop w:val="0"/>
          <w:marBottom w:val="0"/>
          <w:divBdr>
            <w:top w:val="none" w:sz="0" w:space="0" w:color="auto"/>
            <w:left w:val="none" w:sz="0" w:space="0" w:color="auto"/>
            <w:bottom w:val="none" w:sz="0" w:space="0" w:color="auto"/>
            <w:right w:val="none" w:sz="0" w:space="0" w:color="auto"/>
          </w:divBdr>
        </w:div>
        <w:div w:id="1918828720">
          <w:marLeft w:val="0"/>
          <w:marRight w:val="0"/>
          <w:marTop w:val="0"/>
          <w:marBottom w:val="0"/>
          <w:divBdr>
            <w:top w:val="none" w:sz="0" w:space="0" w:color="auto"/>
            <w:left w:val="none" w:sz="0" w:space="0" w:color="auto"/>
            <w:bottom w:val="none" w:sz="0" w:space="0" w:color="auto"/>
            <w:right w:val="none" w:sz="0" w:space="0" w:color="auto"/>
          </w:divBdr>
        </w:div>
        <w:div w:id="2094275079">
          <w:marLeft w:val="0"/>
          <w:marRight w:val="0"/>
          <w:marTop w:val="0"/>
          <w:marBottom w:val="0"/>
          <w:divBdr>
            <w:top w:val="none" w:sz="0" w:space="0" w:color="auto"/>
            <w:left w:val="none" w:sz="0" w:space="0" w:color="auto"/>
            <w:bottom w:val="none" w:sz="0" w:space="0" w:color="auto"/>
            <w:right w:val="none" w:sz="0" w:space="0" w:color="auto"/>
          </w:divBdr>
        </w:div>
      </w:divsChild>
    </w:div>
    <w:div w:id="1742214917">
      <w:bodyDiv w:val="1"/>
      <w:marLeft w:val="0"/>
      <w:marRight w:val="0"/>
      <w:marTop w:val="0"/>
      <w:marBottom w:val="0"/>
      <w:divBdr>
        <w:top w:val="none" w:sz="0" w:space="0" w:color="auto"/>
        <w:left w:val="none" w:sz="0" w:space="0" w:color="auto"/>
        <w:bottom w:val="none" w:sz="0" w:space="0" w:color="auto"/>
        <w:right w:val="none" w:sz="0" w:space="0" w:color="auto"/>
      </w:divBdr>
    </w:div>
    <w:div w:id="1757826432">
      <w:bodyDiv w:val="1"/>
      <w:marLeft w:val="0"/>
      <w:marRight w:val="0"/>
      <w:marTop w:val="0"/>
      <w:marBottom w:val="0"/>
      <w:divBdr>
        <w:top w:val="none" w:sz="0" w:space="0" w:color="auto"/>
        <w:left w:val="none" w:sz="0" w:space="0" w:color="auto"/>
        <w:bottom w:val="none" w:sz="0" w:space="0" w:color="auto"/>
        <w:right w:val="none" w:sz="0" w:space="0" w:color="auto"/>
      </w:divBdr>
    </w:div>
    <w:div w:id="1816264997">
      <w:bodyDiv w:val="1"/>
      <w:marLeft w:val="0"/>
      <w:marRight w:val="0"/>
      <w:marTop w:val="0"/>
      <w:marBottom w:val="0"/>
      <w:divBdr>
        <w:top w:val="none" w:sz="0" w:space="0" w:color="auto"/>
        <w:left w:val="none" w:sz="0" w:space="0" w:color="auto"/>
        <w:bottom w:val="none" w:sz="0" w:space="0" w:color="auto"/>
        <w:right w:val="none" w:sz="0" w:space="0" w:color="auto"/>
      </w:divBdr>
    </w:div>
    <w:div w:id="1817526732">
      <w:bodyDiv w:val="1"/>
      <w:marLeft w:val="0"/>
      <w:marRight w:val="0"/>
      <w:marTop w:val="0"/>
      <w:marBottom w:val="0"/>
      <w:divBdr>
        <w:top w:val="none" w:sz="0" w:space="0" w:color="auto"/>
        <w:left w:val="none" w:sz="0" w:space="0" w:color="auto"/>
        <w:bottom w:val="none" w:sz="0" w:space="0" w:color="auto"/>
        <w:right w:val="none" w:sz="0" w:space="0" w:color="auto"/>
      </w:divBdr>
      <w:divsChild>
        <w:div w:id="287013812">
          <w:marLeft w:val="0"/>
          <w:marRight w:val="0"/>
          <w:marTop w:val="0"/>
          <w:marBottom w:val="0"/>
          <w:divBdr>
            <w:top w:val="none" w:sz="0" w:space="0" w:color="auto"/>
            <w:left w:val="none" w:sz="0" w:space="0" w:color="auto"/>
            <w:bottom w:val="none" w:sz="0" w:space="0" w:color="auto"/>
            <w:right w:val="none" w:sz="0" w:space="0" w:color="auto"/>
          </w:divBdr>
        </w:div>
        <w:div w:id="811677689">
          <w:marLeft w:val="0"/>
          <w:marRight w:val="0"/>
          <w:marTop w:val="0"/>
          <w:marBottom w:val="0"/>
          <w:divBdr>
            <w:top w:val="none" w:sz="0" w:space="0" w:color="auto"/>
            <w:left w:val="none" w:sz="0" w:space="0" w:color="auto"/>
            <w:bottom w:val="none" w:sz="0" w:space="0" w:color="auto"/>
            <w:right w:val="none" w:sz="0" w:space="0" w:color="auto"/>
          </w:divBdr>
        </w:div>
        <w:div w:id="1047608110">
          <w:marLeft w:val="0"/>
          <w:marRight w:val="0"/>
          <w:marTop w:val="0"/>
          <w:marBottom w:val="0"/>
          <w:divBdr>
            <w:top w:val="none" w:sz="0" w:space="0" w:color="auto"/>
            <w:left w:val="none" w:sz="0" w:space="0" w:color="auto"/>
            <w:bottom w:val="none" w:sz="0" w:space="0" w:color="auto"/>
            <w:right w:val="none" w:sz="0" w:space="0" w:color="auto"/>
          </w:divBdr>
          <w:divsChild>
            <w:div w:id="450706869">
              <w:marLeft w:val="0"/>
              <w:marRight w:val="0"/>
              <w:marTop w:val="0"/>
              <w:marBottom w:val="0"/>
              <w:divBdr>
                <w:top w:val="none" w:sz="0" w:space="0" w:color="auto"/>
                <w:left w:val="none" w:sz="0" w:space="0" w:color="auto"/>
                <w:bottom w:val="none" w:sz="0" w:space="0" w:color="auto"/>
                <w:right w:val="none" w:sz="0" w:space="0" w:color="auto"/>
              </w:divBdr>
            </w:div>
            <w:div w:id="896550677">
              <w:marLeft w:val="0"/>
              <w:marRight w:val="0"/>
              <w:marTop w:val="0"/>
              <w:marBottom w:val="0"/>
              <w:divBdr>
                <w:top w:val="none" w:sz="0" w:space="0" w:color="auto"/>
                <w:left w:val="none" w:sz="0" w:space="0" w:color="auto"/>
                <w:bottom w:val="none" w:sz="0" w:space="0" w:color="auto"/>
                <w:right w:val="none" w:sz="0" w:space="0" w:color="auto"/>
              </w:divBdr>
            </w:div>
            <w:div w:id="1653487768">
              <w:marLeft w:val="0"/>
              <w:marRight w:val="0"/>
              <w:marTop w:val="0"/>
              <w:marBottom w:val="0"/>
              <w:divBdr>
                <w:top w:val="none" w:sz="0" w:space="0" w:color="auto"/>
                <w:left w:val="none" w:sz="0" w:space="0" w:color="auto"/>
                <w:bottom w:val="none" w:sz="0" w:space="0" w:color="auto"/>
                <w:right w:val="none" w:sz="0" w:space="0" w:color="auto"/>
              </w:divBdr>
            </w:div>
          </w:divsChild>
        </w:div>
        <w:div w:id="1124690963">
          <w:marLeft w:val="0"/>
          <w:marRight w:val="0"/>
          <w:marTop w:val="0"/>
          <w:marBottom w:val="0"/>
          <w:divBdr>
            <w:top w:val="none" w:sz="0" w:space="0" w:color="auto"/>
            <w:left w:val="none" w:sz="0" w:space="0" w:color="auto"/>
            <w:bottom w:val="none" w:sz="0" w:space="0" w:color="auto"/>
            <w:right w:val="none" w:sz="0" w:space="0" w:color="auto"/>
          </w:divBdr>
        </w:div>
        <w:div w:id="1785924699">
          <w:marLeft w:val="0"/>
          <w:marRight w:val="0"/>
          <w:marTop w:val="0"/>
          <w:marBottom w:val="0"/>
          <w:divBdr>
            <w:top w:val="none" w:sz="0" w:space="0" w:color="auto"/>
            <w:left w:val="none" w:sz="0" w:space="0" w:color="auto"/>
            <w:bottom w:val="none" w:sz="0" w:space="0" w:color="auto"/>
            <w:right w:val="none" w:sz="0" w:space="0" w:color="auto"/>
          </w:divBdr>
        </w:div>
      </w:divsChild>
    </w:div>
    <w:div w:id="1818721552">
      <w:bodyDiv w:val="1"/>
      <w:marLeft w:val="0"/>
      <w:marRight w:val="0"/>
      <w:marTop w:val="0"/>
      <w:marBottom w:val="0"/>
      <w:divBdr>
        <w:top w:val="none" w:sz="0" w:space="0" w:color="auto"/>
        <w:left w:val="none" w:sz="0" w:space="0" w:color="auto"/>
        <w:bottom w:val="none" w:sz="0" w:space="0" w:color="auto"/>
        <w:right w:val="none" w:sz="0" w:space="0" w:color="auto"/>
      </w:divBdr>
      <w:divsChild>
        <w:div w:id="288320907">
          <w:marLeft w:val="0"/>
          <w:marRight w:val="0"/>
          <w:marTop w:val="0"/>
          <w:marBottom w:val="0"/>
          <w:divBdr>
            <w:top w:val="none" w:sz="0" w:space="0" w:color="auto"/>
            <w:left w:val="none" w:sz="0" w:space="0" w:color="auto"/>
            <w:bottom w:val="none" w:sz="0" w:space="0" w:color="auto"/>
            <w:right w:val="none" w:sz="0" w:space="0" w:color="auto"/>
          </w:divBdr>
        </w:div>
        <w:div w:id="595209564">
          <w:marLeft w:val="0"/>
          <w:marRight w:val="0"/>
          <w:marTop w:val="0"/>
          <w:marBottom w:val="0"/>
          <w:divBdr>
            <w:top w:val="none" w:sz="0" w:space="0" w:color="auto"/>
            <w:left w:val="none" w:sz="0" w:space="0" w:color="auto"/>
            <w:bottom w:val="none" w:sz="0" w:space="0" w:color="auto"/>
            <w:right w:val="none" w:sz="0" w:space="0" w:color="auto"/>
          </w:divBdr>
        </w:div>
        <w:div w:id="627441807">
          <w:marLeft w:val="0"/>
          <w:marRight w:val="0"/>
          <w:marTop w:val="0"/>
          <w:marBottom w:val="0"/>
          <w:divBdr>
            <w:top w:val="none" w:sz="0" w:space="0" w:color="auto"/>
            <w:left w:val="none" w:sz="0" w:space="0" w:color="auto"/>
            <w:bottom w:val="none" w:sz="0" w:space="0" w:color="auto"/>
            <w:right w:val="none" w:sz="0" w:space="0" w:color="auto"/>
          </w:divBdr>
        </w:div>
        <w:div w:id="1714115226">
          <w:marLeft w:val="0"/>
          <w:marRight w:val="0"/>
          <w:marTop w:val="0"/>
          <w:marBottom w:val="0"/>
          <w:divBdr>
            <w:top w:val="none" w:sz="0" w:space="0" w:color="auto"/>
            <w:left w:val="none" w:sz="0" w:space="0" w:color="auto"/>
            <w:bottom w:val="none" w:sz="0" w:space="0" w:color="auto"/>
            <w:right w:val="none" w:sz="0" w:space="0" w:color="auto"/>
          </w:divBdr>
        </w:div>
      </w:divsChild>
    </w:div>
    <w:div w:id="1827241598">
      <w:bodyDiv w:val="1"/>
      <w:marLeft w:val="0"/>
      <w:marRight w:val="0"/>
      <w:marTop w:val="0"/>
      <w:marBottom w:val="0"/>
      <w:divBdr>
        <w:top w:val="none" w:sz="0" w:space="0" w:color="auto"/>
        <w:left w:val="none" w:sz="0" w:space="0" w:color="auto"/>
        <w:bottom w:val="none" w:sz="0" w:space="0" w:color="auto"/>
        <w:right w:val="none" w:sz="0" w:space="0" w:color="auto"/>
      </w:divBdr>
    </w:div>
    <w:div w:id="1842230873">
      <w:bodyDiv w:val="1"/>
      <w:marLeft w:val="0"/>
      <w:marRight w:val="0"/>
      <w:marTop w:val="0"/>
      <w:marBottom w:val="0"/>
      <w:divBdr>
        <w:top w:val="none" w:sz="0" w:space="0" w:color="auto"/>
        <w:left w:val="none" w:sz="0" w:space="0" w:color="auto"/>
        <w:bottom w:val="none" w:sz="0" w:space="0" w:color="auto"/>
        <w:right w:val="none" w:sz="0" w:space="0" w:color="auto"/>
      </w:divBdr>
    </w:div>
    <w:div w:id="1875926224">
      <w:bodyDiv w:val="1"/>
      <w:marLeft w:val="0"/>
      <w:marRight w:val="0"/>
      <w:marTop w:val="0"/>
      <w:marBottom w:val="0"/>
      <w:divBdr>
        <w:top w:val="none" w:sz="0" w:space="0" w:color="auto"/>
        <w:left w:val="none" w:sz="0" w:space="0" w:color="auto"/>
        <w:bottom w:val="none" w:sz="0" w:space="0" w:color="auto"/>
        <w:right w:val="none" w:sz="0" w:space="0" w:color="auto"/>
      </w:divBdr>
    </w:div>
    <w:div w:id="1927377988">
      <w:bodyDiv w:val="1"/>
      <w:marLeft w:val="0"/>
      <w:marRight w:val="0"/>
      <w:marTop w:val="0"/>
      <w:marBottom w:val="0"/>
      <w:divBdr>
        <w:top w:val="none" w:sz="0" w:space="0" w:color="auto"/>
        <w:left w:val="none" w:sz="0" w:space="0" w:color="auto"/>
        <w:bottom w:val="none" w:sz="0" w:space="0" w:color="auto"/>
        <w:right w:val="none" w:sz="0" w:space="0" w:color="auto"/>
      </w:divBdr>
    </w:div>
    <w:div w:id="1937591100">
      <w:bodyDiv w:val="1"/>
      <w:marLeft w:val="0"/>
      <w:marRight w:val="0"/>
      <w:marTop w:val="0"/>
      <w:marBottom w:val="0"/>
      <w:divBdr>
        <w:top w:val="none" w:sz="0" w:space="0" w:color="auto"/>
        <w:left w:val="none" w:sz="0" w:space="0" w:color="auto"/>
        <w:bottom w:val="none" w:sz="0" w:space="0" w:color="auto"/>
        <w:right w:val="none" w:sz="0" w:space="0" w:color="auto"/>
      </w:divBdr>
    </w:div>
    <w:div w:id="1943606689">
      <w:bodyDiv w:val="1"/>
      <w:marLeft w:val="0"/>
      <w:marRight w:val="0"/>
      <w:marTop w:val="0"/>
      <w:marBottom w:val="0"/>
      <w:divBdr>
        <w:top w:val="none" w:sz="0" w:space="0" w:color="auto"/>
        <w:left w:val="none" w:sz="0" w:space="0" w:color="auto"/>
        <w:bottom w:val="none" w:sz="0" w:space="0" w:color="auto"/>
        <w:right w:val="none" w:sz="0" w:space="0" w:color="auto"/>
      </w:divBdr>
      <w:divsChild>
        <w:div w:id="376856678">
          <w:marLeft w:val="0"/>
          <w:marRight w:val="0"/>
          <w:marTop w:val="0"/>
          <w:marBottom w:val="0"/>
          <w:divBdr>
            <w:top w:val="none" w:sz="0" w:space="0" w:color="auto"/>
            <w:left w:val="none" w:sz="0" w:space="0" w:color="auto"/>
            <w:bottom w:val="none" w:sz="0" w:space="0" w:color="auto"/>
            <w:right w:val="none" w:sz="0" w:space="0" w:color="auto"/>
          </w:divBdr>
        </w:div>
        <w:div w:id="949165233">
          <w:marLeft w:val="0"/>
          <w:marRight w:val="0"/>
          <w:marTop w:val="0"/>
          <w:marBottom w:val="0"/>
          <w:divBdr>
            <w:top w:val="none" w:sz="0" w:space="0" w:color="auto"/>
            <w:left w:val="none" w:sz="0" w:space="0" w:color="auto"/>
            <w:bottom w:val="none" w:sz="0" w:space="0" w:color="auto"/>
            <w:right w:val="none" w:sz="0" w:space="0" w:color="auto"/>
          </w:divBdr>
        </w:div>
        <w:div w:id="1471559033">
          <w:marLeft w:val="0"/>
          <w:marRight w:val="0"/>
          <w:marTop w:val="0"/>
          <w:marBottom w:val="0"/>
          <w:divBdr>
            <w:top w:val="none" w:sz="0" w:space="0" w:color="auto"/>
            <w:left w:val="none" w:sz="0" w:space="0" w:color="auto"/>
            <w:bottom w:val="none" w:sz="0" w:space="0" w:color="auto"/>
            <w:right w:val="none" w:sz="0" w:space="0" w:color="auto"/>
          </w:divBdr>
          <w:divsChild>
            <w:div w:id="198977827">
              <w:marLeft w:val="0"/>
              <w:marRight w:val="0"/>
              <w:marTop w:val="0"/>
              <w:marBottom w:val="0"/>
              <w:divBdr>
                <w:top w:val="none" w:sz="0" w:space="0" w:color="auto"/>
                <w:left w:val="none" w:sz="0" w:space="0" w:color="auto"/>
                <w:bottom w:val="none" w:sz="0" w:space="0" w:color="auto"/>
                <w:right w:val="none" w:sz="0" w:space="0" w:color="auto"/>
              </w:divBdr>
            </w:div>
            <w:div w:id="1225292100">
              <w:marLeft w:val="0"/>
              <w:marRight w:val="0"/>
              <w:marTop w:val="0"/>
              <w:marBottom w:val="0"/>
              <w:divBdr>
                <w:top w:val="none" w:sz="0" w:space="0" w:color="auto"/>
                <w:left w:val="none" w:sz="0" w:space="0" w:color="auto"/>
                <w:bottom w:val="none" w:sz="0" w:space="0" w:color="auto"/>
                <w:right w:val="none" w:sz="0" w:space="0" w:color="auto"/>
              </w:divBdr>
            </w:div>
            <w:div w:id="1340035588">
              <w:marLeft w:val="0"/>
              <w:marRight w:val="0"/>
              <w:marTop w:val="0"/>
              <w:marBottom w:val="0"/>
              <w:divBdr>
                <w:top w:val="none" w:sz="0" w:space="0" w:color="auto"/>
                <w:left w:val="none" w:sz="0" w:space="0" w:color="auto"/>
                <w:bottom w:val="none" w:sz="0" w:space="0" w:color="auto"/>
                <w:right w:val="none" w:sz="0" w:space="0" w:color="auto"/>
              </w:divBdr>
            </w:div>
          </w:divsChild>
        </w:div>
        <w:div w:id="1512910238">
          <w:marLeft w:val="0"/>
          <w:marRight w:val="0"/>
          <w:marTop w:val="0"/>
          <w:marBottom w:val="0"/>
          <w:divBdr>
            <w:top w:val="none" w:sz="0" w:space="0" w:color="auto"/>
            <w:left w:val="none" w:sz="0" w:space="0" w:color="auto"/>
            <w:bottom w:val="none" w:sz="0" w:space="0" w:color="auto"/>
            <w:right w:val="none" w:sz="0" w:space="0" w:color="auto"/>
          </w:divBdr>
        </w:div>
        <w:div w:id="1535993821">
          <w:marLeft w:val="0"/>
          <w:marRight w:val="0"/>
          <w:marTop w:val="0"/>
          <w:marBottom w:val="0"/>
          <w:divBdr>
            <w:top w:val="none" w:sz="0" w:space="0" w:color="auto"/>
            <w:left w:val="none" w:sz="0" w:space="0" w:color="auto"/>
            <w:bottom w:val="none" w:sz="0" w:space="0" w:color="auto"/>
            <w:right w:val="none" w:sz="0" w:space="0" w:color="auto"/>
          </w:divBdr>
        </w:div>
      </w:divsChild>
    </w:div>
    <w:div w:id="1944603897">
      <w:bodyDiv w:val="1"/>
      <w:marLeft w:val="0"/>
      <w:marRight w:val="0"/>
      <w:marTop w:val="0"/>
      <w:marBottom w:val="0"/>
      <w:divBdr>
        <w:top w:val="none" w:sz="0" w:space="0" w:color="auto"/>
        <w:left w:val="none" w:sz="0" w:space="0" w:color="auto"/>
        <w:bottom w:val="none" w:sz="0" w:space="0" w:color="auto"/>
        <w:right w:val="none" w:sz="0" w:space="0" w:color="auto"/>
      </w:divBdr>
    </w:div>
    <w:div w:id="1947614764">
      <w:bodyDiv w:val="1"/>
      <w:marLeft w:val="0"/>
      <w:marRight w:val="0"/>
      <w:marTop w:val="0"/>
      <w:marBottom w:val="0"/>
      <w:divBdr>
        <w:top w:val="none" w:sz="0" w:space="0" w:color="auto"/>
        <w:left w:val="none" w:sz="0" w:space="0" w:color="auto"/>
        <w:bottom w:val="none" w:sz="0" w:space="0" w:color="auto"/>
        <w:right w:val="none" w:sz="0" w:space="0" w:color="auto"/>
      </w:divBdr>
    </w:div>
    <w:div w:id="1957054154">
      <w:bodyDiv w:val="1"/>
      <w:marLeft w:val="0"/>
      <w:marRight w:val="0"/>
      <w:marTop w:val="0"/>
      <w:marBottom w:val="0"/>
      <w:divBdr>
        <w:top w:val="none" w:sz="0" w:space="0" w:color="auto"/>
        <w:left w:val="none" w:sz="0" w:space="0" w:color="auto"/>
        <w:bottom w:val="none" w:sz="0" w:space="0" w:color="auto"/>
        <w:right w:val="none" w:sz="0" w:space="0" w:color="auto"/>
      </w:divBdr>
    </w:div>
    <w:div w:id="1981231619">
      <w:bodyDiv w:val="1"/>
      <w:marLeft w:val="0"/>
      <w:marRight w:val="0"/>
      <w:marTop w:val="0"/>
      <w:marBottom w:val="0"/>
      <w:divBdr>
        <w:top w:val="none" w:sz="0" w:space="0" w:color="auto"/>
        <w:left w:val="none" w:sz="0" w:space="0" w:color="auto"/>
        <w:bottom w:val="none" w:sz="0" w:space="0" w:color="auto"/>
        <w:right w:val="none" w:sz="0" w:space="0" w:color="auto"/>
      </w:divBdr>
      <w:divsChild>
        <w:div w:id="550457126">
          <w:marLeft w:val="0"/>
          <w:marRight w:val="0"/>
          <w:marTop w:val="0"/>
          <w:marBottom w:val="0"/>
          <w:divBdr>
            <w:top w:val="none" w:sz="0" w:space="0" w:color="auto"/>
            <w:left w:val="none" w:sz="0" w:space="0" w:color="auto"/>
            <w:bottom w:val="none" w:sz="0" w:space="0" w:color="auto"/>
            <w:right w:val="none" w:sz="0" w:space="0" w:color="auto"/>
          </w:divBdr>
        </w:div>
        <w:div w:id="2045641900">
          <w:marLeft w:val="0"/>
          <w:marRight w:val="0"/>
          <w:marTop w:val="0"/>
          <w:marBottom w:val="0"/>
          <w:divBdr>
            <w:top w:val="none" w:sz="0" w:space="0" w:color="auto"/>
            <w:left w:val="none" w:sz="0" w:space="0" w:color="auto"/>
            <w:bottom w:val="none" w:sz="0" w:space="0" w:color="auto"/>
            <w:right w:val="none" w:sz="0" w:space="0" w:color="auto"/>
          </w:divBdr>
        </w:div>
        <w:div w:id="943534217">
          <w:marLeft w:val="0"/>
          <w:marRight w:val="0"/>
          <w:marTop w:val="0"/>
          <w:marBottom w:val="0"/>
          <w:divBdr>
            <w:top w:val="none" w:sz="0" w:space="0" w:color="auto"/>
            <w:left w:val="none" w:sz="0" w:space="0" w:color="auto"/>
            <w:bottom w:val="none" w:sz="0" w:space="0" w:color="auto"/>
            <w:right w:val="none" w:sz="0" w:space="0" w:color="auto"/>
          </w:divBdr>
        </w:div>
        <w:div w:id="115219704">
          <w:marLeft w:val="0"/>
          <w:marRight w:val="0"/>
          <w:marTop w:val="0"/>
          <w:marBottom w:val="0"/>
          <w:divBdr>
            <w:top w:val="none" w:sz="0" w:space="0" w:color="auto"/>
            <w:left w:val="none" w:sz="0" w:space="0" w:color="auto"/>
            <w:bottom w:val="none" w:sz="0" w:space="0" w:color="auto"/>
            <w:right w:val="none" w:sz="0" w:space="0" w:color="auto"/>
          </w:divBdr>
        </w:div>
        <w:div w:id="1558126952">
          <w:marLeft w:val="0"/>
          <w:marRight w:val="0"/>
          <w:marTop w:val="0"/>
          <w:marBottom w:val="0"/>
          <w:divBdr>
            <w:top w:val="none" w:sz="0" w:space="0" w:color="auto"/>
            <w:left w:val="none" w:sz="0" w:space="0" w:color="auto"/>
            <w:bottom w:val="none" w:sz="0" w:space="0" w:color="auto"/>
            <w:right w:val="none" w:sz="0" w:space="0" w:color="auto"/>
          </w:divBdr>
        </w:div>
        <w:div w:id="864515771">
          <w:marLeft w:val="0"/>
          <w:marRight w:val="0"/>
          <w:marTop w:val="0"/>
          <w:marBottom w:val="0"/>
          <w:divBdr>
            <w:top w:val="none" w:sz="0" w:space="0" w:color="auto"/>
            <w:left w:val="none" w:sz="0" w:space="0" w:color="auto"/>
            <w:bottom w:val="none" w:sz="0" w:space="0" w:color="auto"/>
            <w:right w:val="none" w:sz="0" w:space="0" w:color="auto"/>
          </w:divBdr>
        </w:div>
        <w:div w:id="277874832">
          <w:marLeft w:val="0"/>
          <w:marRight w:val="0"/>
          <w:marTop w:val="0"/>
          <w:marBottom w:val="0"/>
          <w:divBdr>
            <w:top w:val="none" w:sz="0" w:space="0" w:color="auto"/>
            <w:left w:val="none" w:sz="0" w:space="0" w:color="auto"/>
            <w:bottom w:val="none" w:sz="0" w:space="0" w:color="auto"/>
            <w:right w:val="none" w:sz="0" w:space="0" w:color="auto"/>
          </w:divBdr>
        </w:div>
        <w:div w:id="51123152">
          <w:marLeft w:val="0"/>
          <w:marRight w:val="0"/>
          <w:marTop w:val="0"/>
          <w:marBottom w:val="0"/>
          <w:divBdr>
            <w:top w:val="none" w:sz="0" w:space="0" w:color="auto"/>
            <w:left w:val="none" w:sz="0" w:space="0" w:color="auto"/>
            <w:bottom w:val="none" w:sz="0" w:space="0" w:color="auto"/>
            <w:right w:val="none" w:sz="0" w:space="0" w:color="auto"/>
          </w:divBdr>
        </w:div>
        <w:div w:id="718013126">
          <w:marLeft w:val="0"/>
          <w:marRight w:val="0"/>
          <w:marTop w:val="0"/>
          <w:marBottom w:val="0"/>
          <w:divBdr>
            <w:top w:val="none" w:sz="0" w:space="0" w:color="auto"/>
            <w:left w:val="none" w:sz="0" w:space="0" w:color="auto"/>
            <w:bottom w:val="none" w:sz="0" w:space="0" w:color="auto"/>
            <w:right w:val="none" w:sz="0" w:space="0" w:color="auto"/>
          </w:divBdr>
        </w:div>
        <w:div w:id="1928880764">
          <w:marLeft w:val="0"/>
          <w:marRight w:val="0"/>
          <w:marTop w:val="0"/>
          <w:marBottom w:val="0"/>
          <w:divBdr>
            <w:top w:val="none" w:sz="0" w:space="0" w:color="auto"/>
            <w:left w:val="none" w:sz="0" w:space="0" w:color="auto"/>
            <w:bottom w:val="none" w:sz="0" w:space="0" w:color="auto"/>
            <w:right w:val="none" w:sz="0" w:space="0" w:color="auto"/>
          </w:divBdr>
          <w:divsChild>
            <w:div w:id="1770004801">
              <w:marLeft w:val="0"/>
              <w:marRight w:val="0"/>
              <w:marTop w:val="0"/>
              <w:marBottom w:val="0"/>
              <w:divBdr>
                <w:top w:val="none" w:sz="0" w:space="0" w:color="auto"/>
                <w:left w:val="none" w:sz="0" w:space="0" w:color="auto"/>
                <w:bottom w:val="none" w:sz="0" w:space="0" w:color="auto"/>
                <w:right w:val="none" w:sz="0" w:space="0" w:color="auto"/>
              </w:divBdr>
            </w:div>
          </w:divsChild>
        </w:div>
        <w:div w:id="1119185922">
          <w:marLeft w:val="0"/>
          <w:marRight w:val="0"/>
          <w:marTop w:val="0"/>
          <w:marBottom w:val="0"/>
          <w:divBdr>
            <w:top w:val="none" w:sz="0" w:space="0" w:color="auto"/>
            <w:left w:val="none" w:sz="0" w:space="0" w:color="auto"/>
            <w:bottom w:val="none" w:sz="0" w:space="0" w:color="auto"/>
            <w:right w:val="none" w:sz="0" w:space="0" w:color="auto"/>
          </w:divBdr>
        </w:div>
        <w:div w:id="897781226">
          <w:marLeft w:val="0"/>
          <w:marRight w:val="0"/>
          <w:marTop w:val="0"/>
          <w:marBottom w:val="0"/>
          <w:divBdr>
            <w:top w:val="none" w:sz="0" w:space="0" w:color="auto"/>
            <w:left w:val="none" w:sz="0" w:space="0" w:color="auto"/>
            <w:bottom w:val="none" w:sz="0" w:space="0" w:color="auto"/>
            <w:right w:val="none" w:sz="0" w:space="0" w:color="auto"/>
          </w:divBdr>
        </w:div>
        <w:div w:id="1285041396">
          <w:marLeft w:val="0"/>
          <w:marRight w:val="0"/>
          <w:marTop w:val="0"/>
          <w:marBottom w:val="0"/>
          <w:divBdr>
            <w:top w:val="none" w:sz="0" w:space="0" w:color="auto"/>
            <w:left w:val="none" w:sz="0" w:space="0" w:color="auto"/>
            <w:bottom w:val="none" w:sz="0" w:space="0" w:color="auto"/>
            <w:right w:val="none" w:sz="0" w:space="0" w:color="auto"/>
          </w:divBdr>
        </w:div>
        <w:div w:id="695620082">
          <w:marLeft w:val="0"/>
          <w:marRight w:val="0"/>
          <w:marTop w:val="0"/>
          <w:marBottom w:val="0"/>
          <w:divBdr>
            <w:top w:val="none" w:sz="0" w:space="0" w:color="auto"/>
            <w:left w:val="none" w:sz="0" w:space="0" w:color="auto"/>
            <w:bottom w:val="none" w:sz="0" w:space="0" w:color="auto"/>
            <w:right w:val="none" w:sz="0" w:space="0" w:color="auto"/>
          </w:divBdr>
        </w:div>
        <w:div w:id="1619410252">
          <w:marLeft w:val="0"/>
          <w:marRight w:val="0"/>
          <w:marTop w:val="0"/>
          <w:marBottom w:val="0"/>
          <w:divBdr>
            <w:top w:val="none" w:sz="0" w:space="0" w:color="auto"/>
            <w:left w:val="none" w:sz="0" w:space="0" w:color="auto"/>
            <w:bottom w:val="none" w:sz="0" w:space="0" w:color="auto"/>
            <w:right w:val="none" w:sz="0" w:space="0" w:color="auto"/>
          </w:divBdr>
        </w:div>
        <w:div w:id="791436120">
          <w:marLeft w:val="0"/>
          <w:marRight w:val="0"/>
          <w:marTop w:val="0"/>
          <w:marBottom w:val="0"/>
          <w:divBdr>
            <w:top w:val="none" w:sz="0" w:space="0" w:color="auto"/>
            <w:left w:val="none" w:sz="0" w:space="0" w:color="auto"/>
            <w:bottom w:val="none" w:sz="0" w:space="0" w:color="auto"/>
            <w:right w:val="none" w:sz="0" w:space="0" w:color="auto"/>
          </w:divBdr>
        </w:div>
        <w:div w:id="1585336854">
          <w:marLeft w:val="0"/>
          <w:marRight w:val="0"/>
          <w:marTop w:val="0"/>
          <w:marBottom w:val="0"/>
          <w:divBdr>
            <w:top w:val="none" w:sz="0" w:space="0" w:color="auto"/>
            <w:left w:val="none" w:sz="0" w:space="0" w:color="auto"/>
            <w:bottom w:val="none" w:sz="0" w:space="0" w:color="auto"/>
            <w:right w:val="none" w:sz="0" w:space="0" w:color="auto"/>
          </w:divBdr>
        </w:div>
        <w:div w:id="1126463481">
          <w:marLeft w:val="0"/>
          <w:marRight w:val="0"/>
          <w:marTop w:val="0"/>
          <w:marBottom w:val="0"/>
          <w:divBdr>
            <w:top w:val="none" w:sz="0" w:space="0" w:color="auto"/>
            <w:left w:val="none" w:sz="0" w:space="0" w:color="auto"/>
            <w:bottom w:val="none" w:sz="0" w:space="0" w:color="auto"/>
            <w:right w:val="none" w:sz="0" w:space="0" w:color="auto"/>
          </w:divBdr>
        </w:div>
        <w:div w:id="1031418907">
          <w:marLeft w:val="0"/>
          <w:marRight w:val="0"/>
          <w:marTop w:val="0"/>
          <w:marBottom w:val="0"/>
          <w:divBdr>
            <w:top w:val="none" w:sz="0" w:space="0" w:color="auto"/>
            <w:left w:val="none" w:sz="0" w:space="0" w:color="auto"/>
            <w:bottom w:val="none" w:sz="0" w:space="0" w:color="auto"/>
            <w:right w:val="none" w:sz="0" w:space="0" w:color="auto"/>
          </w:divBdr>
        </w:div>
        <w:div w:id="3943593">
          <w:marLeft w:val="0"/>
          <w:marRight w:val="0"/>
          <w:marTop w:val="0"/>
          <w:marBottom w:val="0"/>
          <w:divBdr>
            <w:top w:val="none" w:sz="0" w:space="0" w:color="auto"/>
            <w:left w:val="none" w:sz="0" w:space="0" w:color="auto"/>
            <w:bottom w:val="none" w:sz="0" w:space="0" w:color="auto"/>
            <w:right w:val="none" w:sz="0" w:space="0" w:color="auto"/>
          </w:divBdr>
        </w:div>
      </w:divsChild>
    </w:div>
    <w:div w:id="1998459140">
      <w:bodyDiv w:val="1"/>
      <w:marLeft w:val="0"/>
      <w:marRight w:val="0"/>
      <w:marTop w:val="0"/>
      <w:marBottom w:val="0"/>
      <w:divBdr>
        <w:top w:val="none" w:sz="0" w:space="0" w:color="auto"/>
        <w:left w:val="none" w:sz="0" w:space="0" w:color="auto"/>
        <w:bottom w:val="none" w:sz="0" w:space="0" w:color="auto"/>
        <w:right w:val="none" w:sz="0" w:space="0" w:color="auto"/>
      </w:divBdr>
    </w:div>
    <w:div w:id="2019115165">
      <w:bodyDiv w:val="1"/>
      <w:marLeft w:val="0"/>
      <w:marRight w:val="0"/>
      <w:marTop w:val="0"/>
      <w:marBottom w:val="0"/>
      <w:divBdr>
        <w:top w:val="none" w:sz="0" w:space="0" w:color="auto"/>
        <w:left w:val="none" w:sz="0" w:space="0" w:color="auto"/>
        <w:bottom w:val="none" w:sz="0" w:space="0" w:color="auto"/>
        <w:right w:val="none" w:sz="0" w:space="0" w:color="auto"/>
      </w:divBdr>
    </w:div>
    <w:div w:id="2030325989">
      <w:bodyDiv w:val="1"/>
      <w:marLeft w:val="0"/>
      <w:marRight w:val="0"/>
      <w:marTop w:val="0"/>
      <w:marBottom w:val="0"/>
      <w:divBdr>
        <w:top w:val="none" w:sz="0" w:space="0" w:color="auto"/>
        <w:left w:val="none" w:sz="0" w:space="0" w:color="auto"/>
        <w:bottom w:val="none" w:sz="0" w:space="0" w:color="auto"/>
        <w:right w:val="none" w:sz="0" w:space="0" w:color="auto"/>
      </w:divBdr>
    </w:div>
    <w:div w:id="2048673595">
      <w:bodyDiv w:val="1"/>
      <w:marLeft w:val="0"/>
      <w:marRight w:val="0"/>
      <w:marTop w:val="0"/>
      <w:marBottom w:val="0"/>
      <w:divBdr>
        <w:top w:val="none" w:sz="0" w:space="0" w:color="auto"/>
        <w:left w:val="none" w:sz="0" w:space="0" w:color="auto"/>
        <w:bottom w:val="none" w:sz="0" w:space="0" w:color="auto"/>
        <w:right w:val="none" w:sz="0" w:space="0" w:color="auto"/>
      </w:divBdr>
    </w:div>
    <w:div w:id="2113817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dalesrail.org" TargetMode="External"/><Relationship Id="rId13" Type="http://schemas.openxmlformats.org/officeDocument/2006/relationships/hyperlink" Target="https://www.ride2stride.co.uk/ride2stride-2026-festival-programme"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friendsofdalesrail.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riendsofdalesrail.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nquiries@friendsofdalesrail.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7AEC0-3120-4407-90AD-E5F8A857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Robertson</dc:creator>
  <cp:keywords/>
  <dc:description/>
  <cp:lastModifiedBy>Philip Birtwistle</cp:lastModifiedBy>
  <cp:revision>2</cp:revision>
  <cp:lastPrinted>2025-05-19T13:06:00Z</cp:lastPrinted>
  <dcterms:created xsi:type="dcterms:W3CDTF">2026-04-04T15:46:00Z</dcterms:created>
  <dcterms:modified xsi:type="dcterms:W3CDTF">2026-04-04T15:46:00Z</dcterms:modified>
</cp:coreProperties>
</file>